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F5015" w14:textId="77777777" w:rsidR="000D2998" w:rsidRPr="00747584" w:rsidRDefault="0064413D" w:rsidP="00232801">
      <w:pPr>
        <w:pStyle w:val="Untertitel"/>
        <w:rPr>
          <w:lang w:val="de-DE"/>
        </w:rPr>
      </w:pPr>
      <w:r w:rsidRPr="00747584">
        <w:rPr>
          <w:lang w:val="de-DE"/>
        </w:rPr>
        <w:t>Medienmitteilung</w:t>
      </w:r>
    </w:p>
    <w:p w14:paraId="097ED573" w14:textId="7AD3205F" w:rsidR="00237385" w:rsidRPr="007C30DD" w:rsidRDefault="007C30DD" w:rsidP="00237385">
      <w:pPr>
        <w:pStyle w:val="Titel"/>
      </w:pPr>
      <w:r w:rsidRPr="007C30DD">
        <w:t>Ein Resort sieht schwarz</w:t>
      </w:r>
      <w:r>
        <w:t>gelb</w:t>
      </w:r>
    </w:p>
    <w:p w14:paraId="79FA7146" w14:textId="42A9FC10" w:rsidR="00C602BA" w:rsidRPr="00CD6AAD" w:rsidRDefault="00C602BA" w:rsidP="000D2998">
      <w:pPr>
        <w:rPr>
          <w:color w:val="000000" w:themeColor="text1"/>
          <w:sz w:val="17"/>
          <w:szCs w:val="17"/>
          <w:lang w:val="de-DE"/>
        </w:rPr>
      </w:pPr>
      <w:r w:rsidRPr="00CD6AAD">
        <w:rPr>
          <w:color w:val="000000" w:themeColor="text1"/>
          <w:sz w:val="17"/>
          <w:szCs w:val="17"/>
        </w:rPr>
        <w:t>Bad Ragaz</w:t>
      </w:r>
      <w:r w:rsidRPr="00CD6AAD">
        <w:rPr>
          <w:sz w:val="17"/>
          <w:szCs w:val="17"/>
        </w:rPr>
        <w:t xml:space="preserve">, </w:t>
      </w:r>
      <w:r w:rsidR="003F6EB0" w:rsidRPr="00CD6AAD">
        <w:rPr>
          <w:sz w:val="17"/>
          <w:szCs w:val="17"/>
        </w:rPr>
        <w:t>24</w:t>
      </w:r>
      <w:r w:rsidR="007348FC" w:rsidRPr="00CD6AAD">
        <w:rPr>
          <w:sz w:val="17"/>
          <w:szCs w:val="17"/>
        </w:rPr>
        <w:t>. Ju</w:t>
      </w:r>
      <w:r w:rsidR="002B0B5B" w:rsidRPr="00CD6AAD">
        <w:rPr>
          <w:sz w:val="17"/>
          <w:szCs w:val="17"/>
        </w:rPr>
        <w:t>ni</w:t>
      </w:r>
      <w:r w:rsidR="007348FC" w:rsidRPr="00CD6AAD">
        <w:rPr>
          <w:sz w:val="17"/>
          <w:szCs w:val="17"/>
        </w:rPr>
        <w:t xml:space="preserve"> 2022</w:t>
      </w:r>
    </w:p>
    <w:p w14:paraId="17D871E9" w14:textId="77777777" w:rsidR="00C602BA" w:rsidRPr="00CD6AAD" w:rsidRDefault="00C602BA" w:rsidP="000D2998">
      <w:pPr>
        <w:rPr>
          <w:color w:val="000000" w:themeColor="text1"/>
          <w:sz w:val="17"/>
          <w:szCs w:val="17"/>
          <w:lang w:val="de-DE"/>
        </w:rPr>
      </w:pPr>
    </w:p>
    <w:p w14:paraId="53C9AB61" w14:textId="60ACD47D" w:rsidR="007C30DD" w:rsidRPr="00CD6AAD" w:rsidRDefault="007C30DD" w:rsidP="00237385">
      <w:pPr>
        <w:rPr>
          <w:b/>
          <w:sz w:val="17"/>
          <w:szCs w:val="17"/>
        </w:rPr>
      </w:pPr>
      <w:r w:rsidRPr="00CD6AAD">
        <w:rPr>
          <w:b/>
          <w:sz w:val="17"/>
          <w:szCs w:val="17"/>
        </w:rPr>
        <w:t xml:space="preserve">Auch in der </w:t>
      </w:r>
      <w:r w:rsidR="007348FC" w:rsidRPr="00CD6AAD">
        <w:rPr>
          <w:b/>
          <w:sz w:val="17"/>
          <w:szCs w:val="17"/>
        </w:rPr>
        <w:t>zwölften</w:t>
      </w:r>
      <w:r w:rsidRPr="00CD6AAD">
        <w:rPr>
          <w:b/>
          <w:sz w:val="17"/>
          <w:szCs w:val="17"/>
        </w:rPr>
        <w:t xml:space="preserve"> Auflage ist das Trainingslager </w:t>
      </w:r>
      <w:r w:rsidR="006E3887" w:rsidRPr="00CD6AAD">
        <w:rPr>
          <w:b/>
          <w:sz w:val="17"/>
          <w:szCs w:val="17"/>
        </w:rPr>
        <w:t xml:space="preserve">von </w:t>
      </w:r>
      <w:r w:rsidRPr="00CD6AAD">
        <w:rPr>
          <w:b/>
          <w:sz w:val="17"/>
          <w:szCs w:val="17"/>
        </w:rPr>
        <w:t xml:space="preserve">Borussia Dortmund im Grand Resort Bad Ragaz das Highlight vieler Ostschweizer Fans im Fussballjahr. Vom </w:t>
      </w:r>
      <w:r w:rsidR="000F4616" w:rsidRPr="00CD6AAD">
        <w:rPr>
          <w:b/>
          <w:sz w:val="17"/>
          <w:szCs w:val="17"/>
        </w:rPr>
        <w:t>15</w:t>
      </w:r>
      <w:r w:rsidRPr="00CD6AAD">
        <w:rPr>
          <w:b/>
          <w:sz w:val="17"/>
          <w:szCs w:val="17"/>
        </w:rPr>
        <w:t xml:space="preserve">. Juli bis </w:t>
      </w:r>
      <w:r w:rsidR="00C21494" w:rsidRPr="00CD6AAD">
        <w:rPr>
          <w:b/>
          <w:sz w:val="17"/>
          <w:szCs w:val="17"/>
        </w:rPr>
        <w:t>23</w:t>
      </w:r>
      <w:r w:rsidRPr="00CD6AAD">
        <w:rPr>
          <w:b/>
          <w:sz w:val="17"/>
          <w:szCs w:val="17"/>
        </w:rPr>
        <w:t xml:space="preserve">. </w:t>
      </w:r>
      <w:r w:rsidR="007348FC" w:rsidRPr="00CD6AAD">
        <w:rPr>
          <w:b/>
          <w:sz w:val="17"/>
          <w:szCs w:val="17"/>
        </w:rPr>
        <w:t>Juli</w:t>
      </w:r>
      <w:r w:rsidRPr="00CD6AAD">
        <w:rPr>
          <w:b/>
          <w:sz w:val="17"/>
          <w:szCs w:val="17"/>
        </w:rPr>
        <w:t xml:space="preserve"> 20</w:t>
      </w:r>
      <w:r w:rsidR="007348FC" w:rsidRPr="00CD6AAD">
        <w:rPr>
          <w:b/>
          <w:sz w:val="17"/>
          <w:szCs w:val="17"/>
        </w:rPr>
        <w:t>22</w:t>
      </w:r>
      <w:r w:rsidRPr="00CD6AAD">
        <w:rPr>
          <w:b/>
          <w:sz w:val="17"/>
          <w:szCs w:val="17"/>
        </w:rPr>
        <w:t xml:space="preserve"> gastie</w:t>
      </w:r>
      <w:r w:rsidR="00FF7DDE" w:rsidRPr="00CD6AAD">
        <w:rPr>
          <w:b/>
          <w:sz w:val="17"/>
          <w:szCs w:val="17"/>
        </w:rPr>
        <w:t xml:space="preserve">rt </w:t>
      </w:r>
      <w:r w:rsidR="006E3887" w:rsidRPr="00CD6AAD">
        <w:rPr>
          <w:b/>
          <w:sz w:val="17"/>
          <w:szCs w:val="17"/>
        </w:rPr>
        <w:t>der Bundesligist</w:t>
      </w:r>
      <w:r w:rsidR="00FF7DDE" w:rsidRPr="00CD6AAD">
        <w:rPr>
          <w:b/>
          <w:sz w:val="17"/>
          <w:szCs w:val="17"/>
        </w:rPr>
        <w:t xml:space="preserve"> </w:t>
      </w:r>
      <w:r w:rsidRPr="00CD6AAD">
        <w:rPr>
          <w:b/>
          <w:sz w:val="17"/>
          <w:szCs w:val="17"/>
        </w:rPr>
        <w:t xml:space="preserve">in diesem Jahr im </w:t>
      </w:r>
      <w:r w:rsidR="007348FC" w:rsidRPr="00CD6AAD">
        <w:rPr>
          <w:b/>
          <w:sz w:val="17"/>
          <w:szCs w:val="17"/>
        </w:rPr>
        <w:t xml:space="preserve">Grand </w:t>
      </w:r>
      <w:r w:rsidRPr="00CD6AAD">
        <w:rPr>
          <w:b/>
          <w:sz w:val="17"/>
          <w:szCs w:val="17"/>
        </w:rPr>
        <w:t xml:space="preserve">Resort </w:t>
      </w:r>
      <w:r w:rsidR="007348FC" w:rsidRPr="00CD6AAD">
        <w:rPr>
          <w:b/>
          <w:sz w:val="17"/>
          <w:szCs w:val="17"/>
        </w:rPr>
        <w:t xml:space="preserve">Bad Ragaz </w:t>
      </w:r>
      <w:r w:rsidRPr="00CD6AAD">
        <w:rPr>
          <w:b/>
          <w:sz w:val="17"/>
          <w:szCs w:val="17"/>
        </w:rPr>
        <w:t>und l</w:t>
      </w:r>
      <w:r w:rsidR="00FF7DDE" w:rsidRPr="00CD6AAD">
        <w:rPr>
          <w:b/>
          <w:sz w:val="17"/>
          <w:szCs w:val="17"/>
        </w:rPr>
        <w:t>ädt</w:t>
      </w:r>
      <w:r w:rsidRPr="00CD6AAD">
        <w:rPr>
          <w:b/>
          <w:sz w:val="17"/>
          <w:szCs w:val="17"/>
        </w:rPr>
        <w:t xml:space="preserve"> die Fans zu öffentlichen Trainings und Testspielen ein. </w:t>
      </w:r>
    </w:p>
    <w:p w14:paraId="57F40A75" w14:textId="0E6649FC" w:rsidR="005B6D14" w:rsidRPr="00CD6AAD" w:rsidRDefault="00306E3A" w:rsidP="005B6D14">
      <w:pPr>
        <w:pStyle w:val="StandardWeb"/>
        <w:rPr>
          <w:rFonts w:asciiTheme="minorHAnsi" w:hAnsiTheme="minorHAnsi" w:cstheme="minorBidi"/>
          <w:sz w:val="17"/>
          <w:szCs w:val="17"/>
          <w:lang w:val="de-CH" w:eastAsia="en-US"/>
        </w:rPr>
      </w:pPr>
      <w:r w:rsidRPr="00CD6AAD">
        <w:rPr>
          <w:rFonts w:asciiTheme="minorHAnsi" w:hAnsiTheme="minorHAnsi" w:cstheme="minorBidi"/>
          <w:sz w:val="17"/>
          <w:szCs w:val="17"/>
          <w:lang w:val="de-CH" w:eastAsia="en-US"/>
        </w:rPr>
        <w:t xml:space="preserve">Das Sommer-Trainingslager des BVB in der Ostschweiz hat Tradition. Zum mittlerweile </w:t>
      </w:r>
      <w:r w:rsidR="007348FC" w:rsidRPr="00CD6AAD">
        <w:rPr>
          <w:rFonts w:asciiTheme="minorHAnsi" w:hAnsiTheme="minorHAnsi" w:cstheme="minorBidi"/>
          <w:sz w:val="17"/>
          <w:szCs w:val="17"/>
          <w:lang w:val="de-CH" w:eastAsia="en-US"/>
        </w:rPr>
        <w:t>zwölften</w:t>
      </w:r>
      <w:r w:rsidRPr="00CD6AAD">
        <w:rPr>
          <w:rFonts w:asciiTheme="minorHAnsi" w:hAnsiTheme="minorHAnsi" w:cstheme="minorBidi"/>
          <w:sz w:val="17"/>
          <w:szCs w:val="17"/>
          <w:lang w:val="de-CH" w:eastAsia="en-US"/>
        </w:rPr>
        <w:t xml:space="preserve"> Mal </w:t>
      </w:r>
      <w:r w:rsidR="00FF7DDE" w:rsidRPr="00CD6AAD">
        <w:rPr>
          <w:rFonts w:asciiTheme="minorHAnsi" w:hAnsiTheme="minorHAnsi" w:cstheme="minorBidi"/>
          <w:sz w:val="17"/>
          <w:szCs w:val="17"/>
          <w:lang w:val="de-CH" w:eastAsia="en-US"/>
        </w:rPr>
        <w:t>trainiert</w:t>
      </w:r>
      <w:r w:rsidRPr="00CD6AAD">
        <w:rPr>
          <w:rFonts w:asciiTheme="minorHAnsi" w:hAnsiTheme="minorHAnsi" w:cstheme="minorBidi"/>
          <w:sz w:val="17"/>
          <w:szCs w:val="17"/>
          <w:lang w:val="de-CH" w:eastAsia="en-US"/>
        </w:rPr>
        <w:t xml:space="preserve"> der deutsche </w:t>
      </w:r>
      <w:r w:rsidR="006D561D" w:rsidRPr="00CD6AAD">
        <w:rPr>
          <w:rFonts w:asciiTheme="minorHAnsi" w:hAnsiTheme="minorHAnsi" w:cstheme="minorBidi"/>
          <w:sz w:val="17"/>
          <w:szCs w:val="17"/>
          <w:lang w:val="de-CH" w:eastAsia="en-US"/>
        </w:rPr>
        <w:t>Vizemeister</w:t>
      </w:r>
      <w:r w:rsidRPr="00CD6AAD">
        <w:rPr>
          <w:rFonts w:asciiTheme="minorHAnsi" w:hAnsiTheme="minorHAnsi" w:cstheme="minorBidi"/>
          <w:sz w:val="17"/>
          <w:szCs w:val="17"/>
          <w:lang w:val="de-CH" w:eastAsia="en-US"/>
        </w:rPr>
        <w:t xml:space="preserve"> im Grand Resort Bad Ragaz</w:t>
      </w:r>
      <w:r w:rsidR="0033031F" w:rsidRPr="00CD6AAD">
        <w:rPr>
          <w:rFonts w:asciiTheme="minorHAnsi" w:hAnsiTheme="minorHAnsi" w:cstheme="minorBidi"/>
          <w:sz w:val="17"/>
          <w:szCs w:val="17"/>
          <w:lang w:val="de-CH" w:eastAsia="en-US"/>
        </w:rPr>
        <w:t xml:space="preserve">, </w:t>
      </w:r>
      <w:r w:rsidR="00C21494" w:rsidRPr="00CD6AAD">
        <w:rPr>
          <w:rFonts w:asciiTheme="minorHAnsi" w:hAnsiTheme="minorHAnsi" w:cstheme="minorBidi"/>
          <w:sz w:val="17"/>
          <w:szCs w:val="17"/>
          <w:lang w:val="de-CH" w:eastAsia="en-US"/>
        </w:rPr>
        <w:t>dieses</w:t>
      </w:r>
      <w:r w:rsidR="007348FC" w:rsidRPr="00CD6AAD">
        <w:rPr>
          <w:rFonts w:asciiTheme="minorHAnsi" w:hAnsiTheme="minorHAnsi" w:cstheme="minorBidi"/>
          <w:sz w:val="17"/>
          <w:szCs w:val="17"/>
          <w:lang w:val="de-CH" w:eastAsia="en-US"/>
        </w:rPr>
        <w:t xml:space="preserve"> Jahr </w:t>
      </w:r>
      <w:r w:rsidR="00310F27" w:rsidRPr="00CD6AAD">
        <w:rPr>
          <w:rFonts w:asciiTheme="minorHAnsi" w:hAnsiTheme="minorHAnsi" w:cstheme="minorBidi"/>
          <w:sz w:val="17"/>
          <w:szCs w:val="17"/>
          <w:lang w:val="de-CH" w:eastAsia="en-US"/>
        </w:rPr>
        <w:t xml:space="preserve">wieder unter </w:t>
      </w:r>
      <w:r w:rsidR="007348FC" w:rsidRPr="00CD6AAD">
        <w:rPr>
          <w:rFonts w:asciiTheme="minorHAnsi" w:hAnsiTheme="minorHAnsi" w:cstheme="minorBidi"/>
          <w:sz w:val="17"/>
          <w:szCs w:val="17"/>
          <w:lang w:val="de-CH" w:eastAsia="en-US"/>
        </w:rPr>
        <w:t xml:space="preserve">dem Trainer </w:t>
      </w:r>
      <w:r w:rsidR="00911854" w:rsidRPr="00CD6AAD">
        <w:rPr>
          <w:rFonts w:asciiTheme="minorHAnsi" w:hAnsiTheme="minorHAnsi" w:cstheme="minorBidi"/>
          <w:sz w:val="17"/>
          <w:szCs w:val="17"/>
          <w:lang w:val="de-CH" w:eastAsia="en-US"/>
        </w:rPr>
        <w:t xml:space="preserve">Edin </w:t>
      </w:r>
      <w:proofErr w:type="spellStart"/>
      <w:r w:rsidR="00911854" w:rsidRPr="00CD6AAD">
        <w:rPr>
          <w:rFonts w:asciiTheme="minorHAnsi" w:hAnsiTheme="minorHAnsi" w:cstheme="minorBidi"/>
          <w:sz w:val="17"/>
          <w:szCs w:val="17"/>
          <w:lang w:val="de-CH" w:eastAsia="en-US"/>
        </w:rPr>
        <w:t>Terzić</w:t>
      </w:r>
      <w:proofErr w:type="spellEnd"/>
      <w:r w:rsidR="005B6D14" w:rsidRPr="00CD6AAD">
        <w:rPr>
          <w:rFonts w:asciiTheme="minorHAnsi" w:hAnsiTheme="minorHAnsi" w:cstheme="minorBidi"/>
          <w:sz w:val="17"/>
          <w:szCs w:val="17"/>
          <w:lang w:val="de-CH" w:eastAsia="en-US"/>
        </w:rPr>
        <w:t>.</w:t>
      </w:r>
      <w:r w:rsidRPr="00CD6AAD">
        <w:rPr>
          <w:rFonts w:asciiTheme="minorHAnsi" w:hAnsiTheme="minorHAnsi" w:cstheme="minorBidi"/>
          <w:sz w:val="17"/>
          <w:szCs w:val="17"/>
          <w:lang w:val="de-CH" w:eastAsia="en-US"/>
        </w:rPr>
        <w:t xml:space="preserve"> </w:t>
      </w:r>
      <w:r w:rsidR="005B6D14" w:rsidRPr="00CD6AAD">
        <w:rPr>
          <w:rFonts w:asciiTheme="minorHAnsi" w:hAnsiTheme="minorHAnsi" w:cstheme="minorBidi"/>
          <w:sz w:val="17"/>
          <w:szCs w:val="17"/>
          <w:lang w:val="de-CH" w:eastAsia="en-US"/>
        </w:rPr>
        <w:t xml:space="preserve">Doch auch </w:t>
      </w:r>
      <w:r w:rsidR="00D2451C" w:rsidRPr="00CD6AAD">
        <w:rPr>
          <w:rFonts w:asciiTheme="minorHAnsi" w:hAnsiTheme="minorHAnsi" w:cstheme="minorBidi"/>
          <w:sz w:val="17"/>
          <w:szCs w:val="17"/>
          <w:lang w:val="de-CH" w:eastAsia="en-US"/>
        </w:rPr>
        <w:t>der</w:t>
      </w:r>
      <w:r w:rsidR="005B6D14" w:rsidRPr="00CD6AAD">
        <w:rPr>
          <w:rFonts w:asciiTheme="minorHAnsi" w:hAnsiTheme="minorHAnsi" w:cstheme="minorBidi"/>
          <w:sz w:val="17"/>
          <w:szCs w:val="17"/>
          <w:lang w:val="de-CH" w:eastAsia="en-US"/>
        </w:rPr>
        <w:t xml:space="preserve"> Torhüter </w:t>
      </w:r>
      <w:r w:rsidR="00D2451C" w:rsidRPr="00CD6AAD">
        <w:rPr>
          <w:rFonts w:asciiTheme="minorHAnsi" w:hAnsiTheme="minorHAnsi" w:cstheme="minorBidi"/>
          <w:sz w:val="17"/>
          <w:szCs w:val="17"/>
          <w:lang w:val="de-CH" w:eastAsia="en-US"/>
        </w:rPr>
        <w:t>Gregor Kobel</w:t>
      </w:r>
      <w:r w:rsidR="005B6D14" w:rsidRPr="00CD6AAD">
        <w:rPr>
          <w:rFonts w:asciiTheme="minorHAnsi" w:hAnsiTheme="minorHAnsi" w:cstheme="minorBidi"/>
          <w:sz w:val="17"/>
          <w:szCs w:val="17"/>
          <w:lang w:val="de-CH" w:eastAsia="en-US"/>
        </w:rPr>
        <w:t xml:space="preserve"> und</w:t>
      </w:r>
      <w:r w:rsidR="00D2451C" w:rsidRPr="00CD6AAD">
        <w:rPr>
          <w:rFonts w:asciiTheme="minorHAnsi" w:hAnsiTheme="minorHAnsi" w:cstheme="minorBidi"/>
          <w:sz w:val="17"/>
          <w:szCs w:val="17"/>
          <w:lang w:val="de-CH" w:eastAsia="en-US"/>
        </w:rPr>
        <w:t xml:space="preserve"> der</w:t>
      </w:r>
      <w:r w:rsidR="005B6D14" w:rsidRPr="00CD6AAD">
        <w:rPr>
          <w:rFonts w:asciiTheme="minorHAnsi" w:hAnsiTheme="minorHAnsi" w:cstheme="minorBidi"/>
          <w:sz w:val="17"/>
          <w:szCs w:val="17"/>
          <w:lang w:val="de-CH" w:eastAsia="en-US"/>
        </w:rPr>
        <w:t xml:space="preserve"> Innenverteidiger Manuel </w:t>
      </w:r>
      <w:proofErr w:type="spellStart"/>
      <w:r w:rsidR="005B6D14" w:rsidRPr="00CD6AAD">
        <w:rPr>
          <w:rFonts w:asciiTheme="minorHAnsi" w:hAnsiTheme="minorHAnsi" w:cstheme="minorBidi"/>
          <w:sz w:val="17"/>
          <w:szCs w:val="17"/>
          <w:lang w:val="de-CH" w:eastAsia="en-US"/>
        </w:rPr>
        <w:t>Akanji</w:t>
      </w:r>
      <w:proofErr w:type="spellEnd"/>
      <w:r w:rsidR="005B6D14" w:rsidRPr="00CD6AAD">
        <w:rPr>
          <w:rFonts w:asciiTheme="minorHAnsi" w:hAnsiTheme="minorHAnsi" w:cstheme="minorBidi"/>
          <w:sz w:val="17"/>
          <w:szCs w:val="17"/>
          <w:lang w:val="de-CH" w:eastAsia="en-US"/>
        </w:rPr>
        <w:t xml:space="preserve"> werden die </w:t>
      </w:r>
      <w:r w:rsidR="006E3887" w:rsidRPr="00CD6AAD">
        <w:rPr>
          <w:rFonts w:asciiTheme="minorHAnsi" w:hAnsiTheme="minorHAnsi" w:cstheme="minorBidi"/>
          <w:sz w:val="17"/>
          <w:szCs w:val="17"/>
          <w:lang w:val="de-CH" w:eastAsia="en-US"/>
        </w:rPr>
        <w:t xml:space="preserve">schwarzgelben </w:t>
      </w:r>
      <w:r w:rsidR="005B6D14" w:rsidRPr="00CD6AAD">
        <w:rPr>
          <w:rFonts w:asciiTheme="minorHAnsi" w:hAnsiTheme="minorHAnsi" w:cstheme="minorBidi"/>
          <w:sz w:val="17"/>
          <w:szCs w:val="17"/>
          <w:lang w:val="de-CH" w:eastAsia="en-US"/>
        </w:rPr>
        <w:t>Fanherzen erfahrungsgemäss höherschlagen lassen -</w:t>
      </w:r>
      <w:r w:rsidR="00F477C5" w:rsidRPr="00CD6AAD">
        <w:rPr>
          <w:rFonts w:asciiTheme="minorHAnsi" w:hAnsiTheme="minorHAnsi" w:cstheme="minorBidi"/>
          <w:sz w:val="17"/>
          <w:szCs w:val="17"/>
          <w:lang w:val="de-CH" w:eastAsia="en-US"/>
        </w:rPr>
        <w:t xml:space="preserve"> </w:t>
      </w:r>
      <w:r w:rsidR="007348FC" w:rsidRPr="00CD6AAD">
        <w:rPr>
          <w:rFonts w:asciiTheme="minorHAnsi" w:hAnsiTheme="minorHAnsi" w:cstheme="minorBidi"/>
          <w:sz w:val="17"/>
          <w:szCs w:val="17"/>
          <w:lang w:val="de-CH" w:eastAsia="en-US"/>
        </w:rPr>
        <w:t>beide</w:t>
      </w:r>
      <w:r w:rsidR="005B6D14" w:rsidRPr="00CD6AAD">
        <w:rPr>
          <w:rFonts w:asciiTheme="minorHAnsi" w:hAnsiTheme="minorHAnsi" w:cstheme="minorBidi"/>
          <w:sz w:val="17"/>
          <w:szCs w:val="17"/>
          <w:lang w:val="de-CH" w:eastAsia="en-US"/>
        </w:rPr>
        <w:t xml:space="preserve"> stammen aus der Schweiz und trainieren somit auf heimischem Boden. </w:t>
      </w:r>
    </w:p>
    <w:p w14:paraId="39527D10" w14:textId="77136067" w:rsidR="00C336E0" w:rsidRPr="00CD6AAD" w:rsidRDefault="00C336E0" w:rsidP="00237385">
      <w:pPr>
        <w:pStyle w:val="StandardWeb"/>
        <w:rPr>
          <w:rFonts w:asciiTheme="minorHAnsi" w:hAnsiTheme="minorHAnsi" w:cstheme="minorBidi"/>
          <w:sz w:val="17"/>
          <w:szCs w:val="17"/>
          <w:lang w:val="de-CH" w:eastAsia="en-US"/>
        </w:rPr>
      </w:pPr>
      <w:r w:rsidRPr="00CD6AAD">
        <w:rPr>
          <w:rFonts w:asciiTheme="minorHAnsi" w:hAnsiTheme="minorHAnsi" w:cstheme="minorBidi"/>
          <w:sz w:val="17"/>
          <w:szCs w:val="17"/>
          <w:lang w:val="de-CH" w:eastAsia="en-US"/>
        </w:rPr>
        <w:t>Erstmals nach zwei Jahren finden im Trainingslager wieder öffentliche Einheiten statt. Nach aktuellem Stand sind voraussichtlich fünf Trainingseinheiten für BVB-Fans zugänglich. Am 19.</w:t>
      </w:r>
      <w:r w:rsidR="00F37CDE" w:rsidRPr="00CD6AAD">
        <w:rPr>
          <w:rFonts w:asciiTheme="minorHAnsi" w:hAnsiTheme="minorHAnsi" w:cstheme="minorBidi"/>
          <w:sz w:val="17"/>
          <w:szCs w:val="17"/>
          <w:lang w:val="de-CH" w:eastAsia="en-US"/>
        </w:rPr>
        <w:t xml:space="preserve"> Juli</w:t>
      </w:r>
      <w:r w:rsidRPr="00CD6AAD">
        <w:rPr>
          <w:rFonts w:asciiTheme="minorHAnsi" w:hAnsiTheme="minorHAnsi" w:cstheme="minorBidi"/>
          <w:sz w:val="17"/>
          <w:szCs w:val="17"/>
          <w:lang w:val="de-CH" w:eastAsia="en-US"/>
        </w:rPr>
        <w:t xml:space="preserve"> werden wegen des Testspiels am Vortag allerdings nicht alle Profis auf dem Platz trainieren, die zum Einsatz gekommenen Spieler werden stattdessen eine Regenerationseinheit absolvieren. Aufgrund der dynamischen Pandemiesituation können die Erfüllung von Autogramm- und </w:t>
      </w:r>
      <w:proofErr w:type="spellStart"/>
      <w:r w:rsidRPr="00CD6AAD">
        <w:rPr>
          <w:rFonts w:asciiTheme="minorHAnsi" w:hAnsiTheme="minorHAnsi" w:cstheme="minorBidi"/>
          <w:sz w:val="17"/>
          <w:szCs w:val="17"/>
          <w:lang w:val="de-CH" w:eastAsia="en-US"/>
        </w:rPr>
        <w:t>Selfiewünschen</w:t>
      </w:r>
      <w:proofErr w:type="spellEnd"/>
      <w:r w:rsidRPr="00CD6AAD">
        <w:rPr>
          <w:rFonts w:asciiTheme="minorHAnsi" w:hAnsiTheme="minorHAnsi" w:cstheme="minorBidi"/>
          <w:sz w:val="17"/>
          <w:szCs w:val="17"/>
          <w:lang w:val="de-CH" w:eastAsia="en-US"/>
        </w:rPr>
        <w:t xml:space="preserve"> aktuell nicht </w:t>
      </w:r>
      <w:r w:rsidR="003C251A" w:rsidRPr="00CD6AAD">
        <w:rPr>
          <w:rFonts w:asciiTheme="minorHAnsi" w:hAnsiTheme="minorHAnsi" w:cstheme="minorBidi"/>
          <w:sz w:val="17"/>
          <w:szCs w:val="17"/>
          <w:lang w:val="de-CH" w:eastAsia="en-US"/>
        </w:rPr>
        <w:t>garantiert werden</w:t>
      </w:r>
      <w:r w:rsidRPr="00CD6AAD">
        <w:rPr>
          <w:rFonts w:asciiTheme="minorHAnsi" w:hAnsiTheme="minorHAnsi" w:cstheme="minorBidi"/>
          <w:sz w:val="17"/>
          <w:szCs w:val="17"/>
          <w:lang w:val="de-CH" w:eastAsia="en-US"/>
        </w:rPr>
        <w:t>. Zur Sportanlage Ri-Au sind maximal 1500 Zuschauer zugelassen.</w:t>
      </w:r>
      <w:r w:rsidR="00F5034D" w:rsidRPr="00CD6AAD">
        <w:rPr>
          <w:rFonts w:asciiTheme="minorHAnsi" w:hAnsiTheme="minorHAnsi" w:cstheme="minorBidi"/>
          <w:sz w:val="17"/>
          <w:szCs w:val="17"/>
          <w:lang w:val="de-CH" w:eastAsia="en-US"/>
        </w:rPr>
        <w:t xml:space="preserve"> Die beiden Testspiele bestreiten die Borussen gegen die spanischen </w:t>
      </w:r>
      <w:r w:rsidR="00D2451C" w:rsidRPr="00CD6AAD">
        <w:rPr>
          <w:rFonts w:asciiTheme="minorHAnsi" w:hAnsiTheme="minorHAnsi" w:cstheme="minorBidi"/>
          <w:sz w:val="17"/>
          <w:szCs w:val="17"/>
          <w:lang w:val="de-CH" w:eastAsia="en-US"/>
        </w:rPr>
        <w:t>Traditionsclubs</w:t>
      </w:r>
      <w:r w:rsidR="00F5034D" w:rsidRPr="00CD6AAD">
        <w:rPr>
          <w:rFonts w:asciiTheme="minorHAnsi" w:hAnsiTheme="minorHAnsi" w:cstheme="minorBidi"/>
          <w:sz w:val="17"/>
          <w:szCs w:val="17"/>
          <w:lang w:val="de-CH" w:eastAsia="en-US"/>
        </w:rPr>
        <w:t xml:space="preserve"> FC Valencia am 18. Juli</w:t>
      </w:r>
      <w:r w:rsidR="00D542F4" w:rsidRPr="00CD6AAD">
        <w:rPr>
          <w:rFonts w:asciiTheme="minorHAnsi" w:hAnsiTheme="minorHAnsi" w:cstheme="minorBidi"/>
          <w:sz w:val="17"/>
          <w:szCs w:val="17"/>
          <w:lang w:val="de-CH" w:eastAsia="en-US"/>
        </w:rPr>
        <w:t xml:space="preserve"> sowie am 22. Juli gegen FC Villarreal. Beide Spiele finden im österreichischen Altach statt.</w:t>
      </w:r>
      <w:r w:rsidR="003C251A" w:rsidRPr="00CD6AAD">
        <w:rPr>
          <w:rFonts w:asciiTheme="minorHAnsi" w:hAnsiTheme="minorHAnsi" w:cstheme="minorBidi"/>
          <w:sz w:val="17"/>
          <w:szCs w:val="17"/>
          <w:lang w:val="de-CH" w:eastAsia="en-US"/>
        </w:rPr>
        <w:t xml:space="preserve"> </w:t>
      </w:r>
    </w:p>
    <w:p w14:paraId="26DE3068" w14:textId="1E1BE18B" w:rsidR="00E040DC" w:rsidRPr="00CD6AAD" w:rsidRDefault="005B6D14" w:rsidP="00237385">
      <w:pPr>
        <w:pStyle w:val="StandardWeb"/>
        <w:rPr>
          <w:rFonts w:asciiTheme="minorHAnsi" w:hAnsiTheme="minorHAnsi" w:cstheme="minorBidi"/>
          <w:sz w:val="17"/>
          <w:szCs w:val="17"/>
          <w:lang w:val="de-CH" w:eastAsia="en-US"/>
        </w:rPr>
      </w:pPr>
      <w:r w:rsidRPr="00CD6AAD">
        <w:rPr>
          <w:rFonts w:asciiTheme="minorHAnsi" w:hAnsiTheme="minorHAnsi" w:cstheme="minorBidi"/>
          <w:sz w:val="17"/>
          <w:szCs w:val="17"/>
          <w:lang w:val="de-CH" w:eastAsia="en-US"/>
        </w:rPr>
        <w:t xml:space="preserve">Dass Borussia Dortmund bereits seit </w:t>
      </w:r>
      <w:r w:rsidR="007348FC" w:rsidRPr="00CD6AAD">
        <w:rPr>
          <w:rFonts w:asciiTheme="minorHAnsi" w:hAnsiTheme="minorHAnsi" w:cstheme="minorBidi"/>
          <w:sz w:val="17"/>
          <w:szCs w:val="17"/>
          <w:lang w:val="de-CH" w:eastAsia="en-US"/>
        </w:rPr>
        <w:t>zwölf</w:t>
      </w:r>
      <w:r w:rsidRPr="00CD6AAD">
        <w:rPr>
          <w:rFonts w:asciiTheme="minorHAnsi" w:hAnsiTheme="minorHAnsi" w:cstheme="minorBidi"/>
          <w:sz w:val="17"/>
          <w:szCs w:val="17"/>
          <w:lang w:val="de-CH" w:eastAsia="en-US"/>
        </w:rPr>
        <w:t xml:space="preserve"> Jahren das Grand Resort Bad Ragaz für sein Trainingslager wählt, ist kein Zufall. «Bei uns greifen alle Zahnräder reibungslos ineinander. Die Spieler und natürlich auch </w:t>
      </w:r>
      <w:r w:rsidR="007348FC" w:rsidRPr="00CD6AAD">
        <w:rPr>
          <w:rFonts w:asciiTheme="minorHAnsi" w:hAnsiTheme="minorHAnsi" w:cstheme="minorBidi"/>
          <w:sz w:val="17"/>
          <w:szCs w:val="17"/>
          <w:lang w:val="de-CH" w:eastAsia="en-US"/>
        </w:rPr>
        <w:t xml:space="preserve">Trainer </w:t>
      </w:r>
      <w:r w:rsidR="001B0732" w:rsidRPr="00CD6AAD">
        <w:rPr>
          <w:rFonts w:asciiTheme="minorHAnsi" w:hAnsiTheme="minorHAnsi" w:cstheme="minorBidi"/>
          <w:sz w:val="17"/>
          <w:szCs w:val="17"/>
          <w:lang w:val="de-CH" w:eastAsia="en-US"/>
        </w:rPr>
        <w:t xml:space="preserve">Edin </w:t>
      </w:r>
      <w:proofErr w:type="spellStart"/>
      <w:r w:rsidR="001B0732" w:rsidRPr="00CD6AAD">
        <w:rPr>
          <w:rFonts w:asciiTheme="minorHAnsi" w:hAnsiTheme="minorHAnsi" w:cstheme="minorBidi"/>
          <w:sz w:val="17"/>
          <w:szCs w:val="17"/>
          <w:lang w:val="de-CH" w:eastAsia="en-US"/>
        </w:rPr>
        <w:t>Terzić</w:t>
      </w:r>
      <w:proofErr w:type="spellEnd"/>
      <w:r w:rsidR="001B0732" w:rsidRPr="00CD6AAD">
        <w:rPr>
          <w:rFonts w:asciiTheme="minorHAnsi" w:hAnsiTheme="minorHAnsi" w:cstheme="minorBidi"/>
          <w:sz w:val="17"/>
          <w:szCs w:val="17"/>
          <w:lang w:val="de-CH" w:eastAsia="en-US"/>
        </w:rPr>
        <w:t xml:space="preserve"> </w:t>
      </w:r>
      <w:r w:rsidRPr="00CD6AAD">
        <w:rPr>
          <w:rFonts w:asciiTheme="minorHAnsi" w:hAnsiTheme="minorHAnsi" w:cstheme="minorBidi"/>
          <w:sz w:val="17"/>
          <w:szCs w:val="17"/>
          <w:lang w:val="de-CH" w:eastAsia="en-US"/>
        </w:rPr>
        <w:t xml:space="preserve">können sich </w:t>
      </w:r>
      <w:proofErr w:type="gramStart"/>
      <w:r w:rsidRPr="00CD6AAD">
        <w:rPr>
          <w:rFonts w:asciiTheme="minorHAnsi" w:hAnsiTheme="minorHAnsi" w:cstheme="minorBidi"/>
          <w:sz w:val="17"/>
          <w:szCs w:val="17"/>
          <w:lang w:val="de-CH" w:eastAsia="en-US"/>
        </w:rPr>
        <w:t>voll un</w:t>
      </w:r>
      <w:r w:rsidR="007348FC" w:rsidRPr="00CD6AAD">
        <w:rPr>
          <w:rFonts w:asciiTheme="minorHAnsi" w:hAnsiTheme="minorHAnsi" w:cstheme="minorBidi"/>
          <w:sz w:val="17"/>
          <w:szCs w:val="17"/>
          <w:lang w:val="de-CH" w:eastAsia="en-US"/>
        </w:rPr>
        <w:t>d</w:t>
      </w:r>
      <w:r w:rsidRPr="00CD6AAD">
        <w:rPr>
          <w:rFonts w:asciiTheme="minorHAnsi" w:hAnsiTheme="minorHAnsi" w:cstheme="minorBidi"/>
          <w:sz w:val="17"/>
          <w:szCs w:val="17"/>
          <w:lang w:val="de-CH" w:eastAsia="en-US"/>
        </w:rPr>
        <w:t xml:space="preserve"> ganz </w:t>
      </w:r>
      <w:proofErr w:type="gramEnd"/>
      <w:r w:rsidRPr="00CD6AAD">
        <w:rPr>
          <w:rFonts w:asciiTheme="minorHAnsi" w:hAnsiTheme="minorHAnsi" w:cstheme="minorBidi"/>
          <w:sz w:val="17"/>
          <w:szCs w:val="17"/>
          <w:lang w:val="de-CH" w:eastAsia="en-US"/>
        </w:rPr>
        <w:t xml:space="preserve">auf </w:t>
      </w:r>
      <w:r w:rsidR="006E3887" w:rsidRPr="00CD6AAD">
        <w:rPr>
          <w:rFonts w:asciiTheme="minorHAnsi" w:hAnsiTheme="minorHAnsi" w:cstheme="minorBidi"/>
          <w:sz w:val="17"/>
          <w:szCs w:val="17"/>
          <w:lang w:val="de-CH" w:eastAsia="en-US"/>
        </w:rPr>
        <w:t>die Vorbereitung</w:t>
      </w:r>
      <w:r w:rsidRPr="00CD6AAD">
        <w:rPr>
          <w:rFonts w:asciiTheme="minorHAnsi" w:hAnsiTheme="minorHAnsi" w:cstheme="minorBidi"/>
          <w:sz w:val="17"/>
          <w:szCs w:val="17"/>
          <w:lang w:val="de-CH" w:eastAsia="en-US"/>
        </w:rPr>
        <w:t xml:space="preserve"> konzentrieren», weiss </w:t>
      </w:r>
      <w:r w:rsidR="007348FC" w:rsidRPr="00CD6AAD">
        <w:rPr>
          <w:rFonts w:asciiTheme="minorHAnsi" w:hAnsiTheme="minorHAnsi" w:cstheme="minorBidi"/>
          <w:sz w:val="17"/>
          <w:szCs w:val="17"/>
          <w:lang w:val="de-CH" w:eastAsia="en-US"/>
        </w:rPr>
        <w:t>Marco R. Zanolari</w:t>
      </w:r>
      <w:r w:rsidRPr="00CD6AAD">
        <w:rPr>
          <w:rFonts w:asciiTheme="minorHAnsi" w:hAnsiTheme="minorHAnsi" w:cstheme="minorBidi"/>
          <w:sz w:val="17"/>
          <w:szCs w:val="17"/>
          <w:lang w:val="de-CH" w:eastAsia="en-US"/>
        </w:rPr>
        <w:t xml:space="preserve">, </w:t>
      </w:r>
      <w:r w:rsidR="007348FC" w:rsidRPr="00CD6AAD">
        <w:rPr>
          <w:rFonts w:asciiTheme="minorHAnsi" w:hAnsiTheme="minorHAnsi" w:cstheme="minorBidi"/>
          <w:sz w:val="17"/>
          <w:szCs w:val="17"/>
          <w:lang w:val="de-CH" w:eastAsia="en-US"/>
        </w:rPr>
        <w:t>Vorsitzender der Geschäftsleitung des Grand Resort Bad Ragaz</w:t>
      </w:r>
      <w:r w:rsidRPr="00CD6AAD">
        <w:rPr>
          <w:rFonts w:asciiTheme="minorHAnsi" w:hAnsiTheme="minorHAnsi" w:cstheme="minorBidi"/>
          <w:sz w:val="17"/>
          <w:szCs w:val="17"/>
          <w:lang w:val="de-CH" w:eastAsia="en-US"/>
        </w:rPr>
        <w:t xml:space="preserve">. </w:t>
      </w:r>
      <w:r w:rsidR="008478C9" w:rsidRPr="00CD6AAD">
        <w:rPr>
          <w:rFonts w:asciiTheme="minorHAnsi" w:hAnsiTheme="minorHAnsi" w:cstheme="minorBidi"/>
          <w:sz w:val="17"/>
          <w:szCs w:val="17"/>
          <w:lang w:val="de-CH" w:eastAsia="en-US"/>
        </w:rPr>
        <w:t xml:space="preserve">Auch das Ostschweizer Klima und die hervorragenden Trainingsbedingungen tragen ihren Teil zur Beliebtheit bei Top-Fussballclubs bei. Und das führende </w:t>
      </w:r>
      <w:proofErr w:type="spellStart"/>
      <w:r w:rsidR="008478C9" w:rsidRPr="00CD6AAD">
        <w:rPr>
          <w:rFonts w:asciiTheme="minorHAnsi" w:hAnsiTheme="minorHAnsi" w:cstheme="minorBidi"/>
          <w:sz w:val="17"/>
          <w:szCs w:val="17"/>
          <w:lang w:val="de-CH" w:eastAsia="en-US"/>
        </w:rPr>
        <w:t>Wellbeing</w:t>
      </w:r>
      <w:proofErr w:type="spellEnd"/>
      <w:r w:rsidR="008478C9" w:rsidRPr="00CD6AAD">
        <w:rPr>
          <w:rFonts w:asciiTheme="minorHAnsi" w:hAnsiTheme="minorHAnsi" w:cstheme="minorBidi"/>
          <w:sz w:val="17"/>
          <w:szCs w:val="17"/>
          <w:lang w:val="de-CH" w:eastAsia="en-US"/>
        </w:rPr>
        <w:t xml:space="preserve"> und Medical Health Resort hat noch viel mehr zu bieten: «Die Spieler schätzen die Regenerationsmöglichkeiten rund um das 36.5°C warme Thermalwasser, das aus der </w:t>
      </w:r>
      <w:proofErr w:type="spellStart"/>
      <w:r w:rsidR="008478C9" w:rsidRPr="00CD6AAD">
        <w:rPr>
          <w:rFonts w:asciiTheme="minorHAnsi" w:hAnsiTheme="minorHAnsi" w:cstheme="minorBidi"/>
          <w:sz w:val="17"/>
          <w:szCs w:val="17"/>
          <w:lang w:val="de-CH" w:eastAsia="en-US"/>
        </w:rPr>
        <w:t>Taminaschlucht</w:t>
      </w:r>
      <w:proofErr w:type="spellEnd"/>
      <w:r w:rsidR="008478C9" w:rsidRPr="00CD6AAD">
        <w:rPr>
          <w:rFonts w:asciiTheme="minorHAnsi" w:hAnsiTheme="minorHAnsi" w:cstheme="minorBidi"/>
          <w:sz w:val="17"/>
          <w:szCs w:val="17"/>
          <w:lang w:val="de-CH" w:eastAsia="en-US"/>
        </w:rPr>
        <w:t xml:space="preserve"> direkt in unser Resort fliesst, die umfangreichen Wellnessangebote und natürlich die medizinische Kompetenz unseres Hauses», </w:t>
      </w:r>
      <w:r w:rsidR="00FF7DDE" w:rsidRPr="00CD6AAD">
        <w:rPr>
          <w:rFonts w:asciiTheme="minorHAnsi" w:hAnsiTheme="minorHAnsi" w:cstheme="minorBidi"/>
          <w:sz w:val="17"/>
          <w:szCs w:val="17"/>
          <w:lang w:val="de-CH" w:eastAsia="en-US"/>
        </w:rPr>
        <w:t xml:space="preserve">erklärt </w:t>
      </w:r>
      <w:r w:rsidR="007348FC" w:rsidRPr="00CD6AAD">
        <w:rPr>
          <w:rFonts w:asciiTheme="minorHAnsi" w:hAnsiTheme="minorHAnsi" w:cstheme="minorBidi"/>
          <w:sz w:val="17"/>
          <w:szCs w:val="17"/>
          <w:lang w:val="de-CH" w:eastAsia="en-US"/>
        </w:rPr>
        <w:t>Zanolari</w:t>
      </w:r>
      <w:r w:rsidR="008478C9" w:rsidRPr="00CD6AAD">
        <w:rPr>
          <w:rFonts w:asciiTheme="minorHAnsi" w:hAnsiTheme="minorHAnsi" w:cstheme="minorBidi"/>
          <w:sz w:val="17"/>
          <w:szCs w:val="17"/>
          <w:lang w:val="de-CH" w:eastAsia="en-US"/>
        </w:rPr>
        <w:t xml:space="preserve">. </w:t>
      </w:r>
    </w:p>
    <w:p w14:paraId="012C00EC" w14:textId="4D1DD04D" w:rsidR="00F62A42" w:rsidRPr="00CD6AAD" w:rsidRDefault="00F62A42" w:rsidP="00237385">
      <w:pPr>
        <w:pStyle w:val="StandardWeb"/>
        <w:rPr>
          <w:rFonts w:asciiTheme="minorHAnsi" w:hAnsiTheme="minorHAnsi" w:cstheme="minorBidi"/>
          <w:sz w:val="17"/>
          <w:szCs w:val="17"/>
          <w:lang w:val="de-CH" w:eastAsia="en-US"/>
        </w:rPr>
      </w:pPr>
      <w:r w:rsidRPr="00CD6AAD">
        <w:rPr>
          <w:rFonts w:asciiTheme="minorHAnsi" w:hAnsiTheme="minorHAnsi" w:cstheme="minorBidi"/>
          <w:sz w:val="17"/>
          <w:szCs w:val="17"/>
          <w:lang w:val="de-CH" w:eastAsia="en-US"/>
        </w:rPr>
        <w:t>Die</w:t>
      </w:r>
      <w:r w:rsidR="00593CB2" w:rsidRPr="00CD6AAD">
        <w:rPr>
          <w:rFonts w:asciiTheme="minorHAnsi" w:hAnsiTheme="minorHAnsi" w:cstheme="minorBidi"/>
          <w:sz w:val="17"/>
          <w:szCs w:val="17"/>
          <w:lang w:val="de-CH" w:eastAsia="en-US"/>
        </w:rPr>
        <w:t xml:space="preserve"> Verbindung der</w:t>
      </w:r>
      <w:r w:rsidR="00B00819" w:rsidRPr="00CD6AAD">
        <w:rPr>
          <w:rFonts w:asciiTheme="minorHAnsi" w:hAnsiTheme="minorHAnsi" w:cstheme="minorBidi"/>
          <w:sz w:val="17"/>
          <w:szCs w:val="17"/>
          <w:lang w:val="de-CH" w:eastAsia="en-US"/>
        </w:rPr>
        <w:t xml:space="preserve"> Infrastruktur des Grand Resorts mit der</w:t>
      </w:r>
      <w:r w:rsidRPr="00CD6AAD">
        <w:rPr>
          <w:rFonts w:asciiTheme="minorHAnsi" w:hAnsiTheme="minorHAnsi" w:cstheme="minorBidi"/>
          <w:sz w:val="17"/>
          <w:szCs w:val="17"/>
          <w:lang w:val="de-CH" w:eastAsia="en-US"/>
        </w:rPr>
        <w:t xml:space="preserve"> Qualität des </w:t>
      </w:r>
      <w:proofErr w:type="spellStart"/>
      <w:r w:rsidRPr="00CD6AAD">
        <w:rPr>
          <w:rFonts w:asciiTheme="minorHAnsi" w:hAnsiTheme="minorHAnsi" w:cstheme="minorBidi"/>
          <w:sz w:val="17"/>
          <w:szCs w:val="17"/>
          <w:lang w:val="de-CH" w:eastAsia="en-US"/>
        </w:rPr>
        <w:t>Ragazer</w:t>
      </w:r>
      <w:proofErr w:type="spellEnd"/>
      <w:r w:rsidRPr="00CD6AAD">
        <w:rPr>
          <w:rFonts w:asciiTheme="minorHAnsi" w:hAnsiTheme="minorHAnsi" w:cstheme="minorBidi"/>
          <w:sz w:val="17"/>
          <w:szCs w:val="17"/>
          <w:lang w:val="de-CH" w:eastAsia="en-US"/>
        </w:rPr>
        <w:t xml:space="preserve"> Rasens zieht</w:t>
      </w:r>
      <w:r w:rsidR="00163D11" w:rsidRPr="00CD6AAD">
        <w:rPr>
          <w:rFonts w:asciiTheme="minorHAnsi" w:hAnsiTheme="minorHAnsi" w:cstheme="minorBidi"/>
          <w:sz w:val="17"/>
          <w:szCs w:val="17"/>
          <w:lang w:val="de-CH" w:eastAsia="en-US"/>
        </w:rPr>
        <w:t xml:space="preserve"> seit mehr als </w:t>
      </w:r>
      <w:r w:rsidR="00107882" w:rsidRPr="00CD6AAD">
        <w:rPr>
          <w:rFonts w:asciiTheme="minorHAnsi" w:hAnsiTheme="minorHAnsi" w:cstheme="minorBidi"/>
          <w:sz w:val="17"/>
          <w:szCs w:val="17"/>
          <w:lang w:val="de-CH" w:eastAsia="en-US"/>
        </w:rPr>
        <w:t>zwanzig</w:t>
      </w:r>
      <w:r w:rsidR="00163D11" w:rsidRPr="00CD6AAD">
        <w:rPr>
          <w:rFonts w:asciiTheme="minorHAnsi" w:hAnsiTheme="minorHAnsi" w:cstheme="minorBidi"/>
          <w:sz w:val="17"/>
          <w:szCs w:val="17"/>
          <w:lang w:val="de-CH" w:eastAsia="en-US"/>
        </w:rPr>
        <w:t xml:space="preserve"> Jahren die</w:t>
      </w:r>
      <w:r w:rsidR="00ED4ECD" w:rsidRPr="00CD6AAD">
        <w:rPr>
          <w:rFonts w:asciiTheme="minorHAnsi" w:hAnsiTheme="minorHAnsi" w:cstheme="minorBidi"/>
          <w:sz w:val="17"/>
          <w:szCs w:val="17"/>
          <w:lang w:val="de-CH" w:eastAsia="en-US"/>
        </w:rPr>
        <w:t xml:space="preserve"> besten </w:t>
      </w:r>
      <w:r w:rsidR="00B00819" w:rsidRPr="00CD6AAD">
        <w:rPr>
          <w:rFonts w:asciiTheme="minorHAnsi" w:hAnsiTheme="minorHAnsi" w:cstheme="minorBidi"/>
          <w:sz w:val="17"/>
          <w:szCs w:val="17"/>
          <w:lang w:val="de-CH" w:eastAsia="en-US"/>
        </w:rPr>
        <w:t>Fussballm</w:t>
      </w:r>
      <w:r w:rsidR="00ED4ECD" w:rsidRPr="00CD6AAD">
        <w:rPr>
          <w:rFonts w:asciiTheme="minorHAnsi" w:hAnsiTheme="minorHAnsi" w:cstheme="minorBidi"/>
          <w:sz w:val="17"/>
          <w:szCs w:val="17"/>
          <w:lang w:val="de-CH" w:eastAsia="en-US"/>
        </w:rPr>
        <w:t xml:space="preserve">annschaften an. Ivan </w:t>
      </w:r>
      <w:proofErr w:type="spellStart"/>
      <w:r w:rsidR="00ED4ECD" w:rsidRPr="00CD6AAD">
        <w:rPr>
          <w:rFonts w:asciiTheme="minorHAnsi" w:hAnsiTheme="minorHAnsi" w:cstheme="minorBidi"/>
          <w:sz w:val="17"/>
          <w:szCs w:val="17"/>
          <w:lang w:val="de-CH" w:eastAsia="en-US"/>
        </w:rPr>
        <w:t>Bonderer</w:t>
      </w:r>
      <w:proofErr w:type="spellEnd"/>
      <w:r w:rsidR="00ED4ECD" w:rsidRPr="00CD6AAD">
        <w:rPr>
          <w:rFonts w:asciiTheme="minorHAnsi" w:hAnsiTheme="minorHAnsi" w:cstheme="minorBidi"/>
          <w:sz w:val="17"/>
          <w:szCs w:val="17"/>
          <w:lang w:val="de-CH" w:eastAsia="en-US"/>
        </w:rPr>
        <w:t xml:space="preserve">, </w:t>
      </w:r>
      <w:r w:rsidR="00593CB2" w:rsidRPr="00CD6AAD">
        <w:rPr>
          <w:rFonts w:asciiTheme="minorHAnsi" w:hAnsiTheme="minorHAnsi" w:cstheme="minorBidi"/>
          <w:sz w:val="17"/>
          <w:szCs w:val="17"/>
          <w:lang w:val="de-CH" w:eastAsia="en-US"/>
        </w:rPr>
        <w:t xml:space="preserve">Sportchef des FC Bad Ragaz und Platzwart, </w:t>
      </w:r>
      <w:r w:rsidR="00AE2E28" w:rsidRPr="00CD6AAD">
        <w:rPr>
          <w:rFonts w:asciiTheme="minorHAnsi" w:hAnsiTheme="minorHAnsi" w:cstheme="minorBidi"/>
          <w:sz w:val="17"/>
          <w:szCs w:val="17"/>
          <w:lang w:val="de-CH" w:eastAsia="en-US"/>
        </w:rPr>
        <w:t xml:space="preserve">ist bereit: «Zwar stellte die Hitze in den letzten Wochen eine Herausforderung dar, </w:t>
      </w:r>
      <w:r w:rsidR="00A5209F" w:rsidRPr="00CD6AAD">
        <w:rPr>
          <w:rFonts w:asciiTheme="minorHAnsi" w:hAnsiTheme="minorHAnsi" w:cstheme="minorBidi"/>
          <w:sz w:val="17"/>
          <w:szCs w:val="17"/>
          <w:lang w:val="de-CH" w:eastAsia="en-US"/>
        </w:rPr>
        <w:t>aber wir sind im Fahrplan</w:t>
      </w:r>
      <w:r w:rsidR="00BD21C9" w:rsidRPr="00CD6AAD">
        <w:rPr>
          <w:rFonts w:asciiTheme="minorHAnsi" w:hAnsiTheme="minorHAnsi" w:cstheme="minorBidi"/>
          <w:sz w:val="17"/>
          <w:szCs w:val="17"/>
          <w:lang w:val="de-CH" w:eastAsia="en-US"/>
        </w:rPr>
        <w:t xml:space="preserve">. Der Platz ist gut und wird bis zum Trainingsstart perfekt sein». </w:t>
      </w:r>
      <w:r w:rsidR="00533AC2" w:rsidRPr="00CD6AAD">
        <w:rPr>
          <w:rFonts w:asciiTheme="minorHAnsi" w:hAnsiTheme="minorHAnsi" w:cstheme="minorBidi"/>
          <w:sz w:val="17"/>
          <w:szCs w:val="17"/>
          <w:lang w:val="de-CH" w:eastAsia="en-US"/>
        </w:rPr>
        <w:t>Die</w:t>
      </w:r>
      <w:r w:rsidR="00B61F4B" w:rsidRPr="00CD6AAD">
        <w:rPr>
          <w:rFonts w:asciiTheme="minorHAnsi" w:hAnsiTheme="minorHAnsi" w:cstheme="minorBidi"/>
          <w:sz w:val="17"/>
          <w:szCs w:val="17"/>
          <w:lang w:val="de-CH" w:eastAsia="en-US"/>
        </w:rPr>
        <w:t xml:space="preserve"> Vorteile und Tücken</w:t>
      </w:r>
      <w:r w:rsidR="00533AC2" w:rsidRPr="00CD6AAD">
        <w:rPr>
          <w:rFonts w:asciiTheme="minorHAnsi" w:hAnsiTheme="minorHAnsi" w:cstheme="minorBidi"/>
          <w:sz w:val="17"/>
          <w:szCs w:val="17"/>
          <w:lang w:val="de-CH" w:eastAsia="en-US"/>
        </w:rPr>
        <w:t xml:space="preserve"> des Fussballplatzes Ri-Au</w:t>
      </w:r>
      <w:r w:rsidR="00B61F4B" w:rsidRPr="00CD6AAD">
        <w:rPr>
          <w:rFonts w:asciiTheme="minorHAnsi" w:hAnsiTheme="minorHAnsi" w:cstheme="minorBidi"/>
          <w:sz w:val="17"/>
          <w:szCs w:val="17"/>
          <w:lang w:val="de-CH" w:eastAsia="en-US"/>
        </w:rPr>
        <w:t xml:space="preserve"> kennt </w:t>
      </w:r>
      <w:proofErr w:type="spellStart"/>
      <w:r w:rsidR="00B61F4B" w:rsidRPr="00CD6AAD">
        <w:rPr>
          <w:rFonts w:asciiTheme="minorHAnsi" w:hAnsiTheme="minorHAnsi" w:cstheme="minorBidi"/>
          <w:sz w:val="17"/>
          <w:szCs w:val="17"/>
          <w:lang w:val="de-CH" w:eastAsia="en-US"/>
        </w:rPr>
        <w:t>Bonderer</w:t>
      </w:r>
      <w:proofErr w:type="spellEnd"/>
      <w:r w:rsidR="00B61F4B" w:rsidRPr="00CD6AAD">
        <w:rPr>
          <w:rFonts w:asciiTheme="minorHAnsi" w:hAnsiTheme="minorHAnsi" w:cstheme="minorBidi"/>
          <w:sz w:val="17"/>
          <w:szCs w:val="17"/>
          <w:lang w:val="de-CH" w:eastAsia="en-US"/>
        </w:rPr>
        <w:t xml:space="preserve"> bereits seit zwanzig Jahren und</w:t>
      </w:r>
      <w:r w:rsidR="003162DF" w:rsidRPr="00CD6AAD">
        <w:rPr>
          <w:rFonts w:asciiTheme="minorHAnsi" w:hAnsiTheme="minorHAnsi" w:cstheme="minorBidi"/>
          <w:sz w:val="17"/>
          <w:szCs w:val="17"/>
          <w:lang w:val="de-CH" w:eastAsia="en-US"/>
        </w:rPr>
        <w:t xml:space="preserve"> begleitete </w:t>
      </w:r>
      <w:r w:rsidR="00857C7E" w:rsidRPr="00CD6AAD">
        <w:rPr>
          <w:rFonts w:asciiTheme="minorHAnsi" w:hAnsiTheme="minorHAnsi" w:cstheme="minorBidi"/>
          <w:sz w:val="17"/>
          <w:szCs w:val="17"/>
          <w:lang w:val="de-CH" w:eastAsia="en-US"/>
        </w:rPr>
        <w:t>alle bisherigen</w:t>
      </w:r>
      <w:r w:rsidR="003162DF" w:rsidRPr="00CD6AAD">
        <w:rPr>
          <w:rFonts w:asciiTheme="minorHAnsi" w:hAnsiTheme="minorHAnsi" w:cstheme="minorBidi"/>
          <w:sz w:val="17"/>
          <w:szCs w:val="17"/>
          <w:lang w:val="de-CH" w:eastAsia="en-US"/>
        </w:rPr>
        <w:t xml:space="preserve"> elf Trainingslager des BVB</w:t>
      </w:r>
      <w:r w:rsidR="00577825" w:rsidRPr="00CD6AAD">
        <w:rPr>
          <w:rFonts w:asciiTheme="minorHAnsi" w:hAnsiTheme="minorHAnsi" w:cstheme="minorBidi"/>
          <w:sz w:val="17"/>
          <w:szCs w:val="17"/>
          <w:lang w:val="de-CH" w:eastAsia="en-US"/>
        </w:rPr>
        <w:t xml:space="preserve"> sowie zahlreiche weitere</w:t>
      </w:r>
      <w:r w:rsidR="003162DF" w:rsidRPr="00CD6AAD">
        <w:rPr>
          <w:rFonts w:asciiTheme="minorHAnsi" w:hAnsiTheme="minorHAnsi" w:cstheme="minorBidi"/>
          <w:sz w:val="17"/>
          <w:szCs w:val="17"/>
          <w:lang w:val="de-CH" w:eastAsia="en-US"/>
        </w:rPr>
        <w:t>.</w:t>
      </w:r>
    </w:p>
    <w:p w14:paraId="1292C6D1" w14:textId="77777777" w:rsidR="00E526A8" w:rsidRPr="00CD6AAD" w:rsidRDefault="00E526A8" w:rsidP="00E526A8">
      <w:pPr>
        <w:pStyle w:val="Titel"/>
        <w:rPr>
          <w:rFonts w:asciiTheme="minorHAnsi" w:eastAsiaTheme="minorHAnsi" w:hAnsiTheme="minorHAnsi" w:cstheme="minorBidi"/>
          <w:b/>
          <w:color w:val="auto"/>
          <w:kern w:val="0"/>
          <w:sz w:val="17"/>
          <w:szCs w:val="17"/>
        </w:rPr>
      </w:pPr>
      <w:bookmarkStart w:id="0" w:name="_Hlk519498862"/>
      <w:r w:rsidRPr="00CD6AAD">
        <w:rPr>
          <w:rFonts w:asciiTheme="minorHAnsi" w:eastAsiaTheme="minorHAnsi" w:hAnsiTheme="minorHAnsi" w:cstheme="minorBidi"/>
          <w:b/>
          <w:color w:val="auto"/>
          <w:kern w:val="0"/>
          <w:sz w:val="17"/>
          <w:szCs w:val="17"/>
        </w:rPr>
        <w:lastRenderedPageBreak/>
        <w:t xml:space="preserve">Die öffentlichen BVB-Trainings </w:t>
      </w:r>
    </w:p>
    <w:p w14:paraId="7CEE5F62" w14:textId="7A2FB07E" w:rsidR="00E526A8" w:rsidRPr="00CD6AAD" w:rsidRDefault="00E526A8" w:rsidP="00E526A8">
      <w:pPr>
        <w:pStyle w:val="Titel"/>
        <w:rPr>
          <w:rFonts w:asciiTheme="minorHAnsi" w:eastAsiaTheme="minorHAnsi" w:hAnsiTheme="minorHAnsi" w:cstheme="minorBidi"/>
          <w:bCs/>
          <w:color w:val="auto"/>
          <w:kern w:val="0"/>
          <w:sz w:val="17"/>
          <w:szCs w:val="17"/>
        </w:rPr>
      </w:pPr>
      <w:r w:rsidRPr="00CD6AAD">
        <w:rPr>
          <w:rFonts w:asciiTheme="minorHAnsi" w:eastAsiaTheme="minorHAnsi" w:hAnsiTheme="minorHAnsi" w:cstheme="minorBidi"/>
          <w:bCs/>
          <w:color w:val="auto"/>
          <w:kern w:val="0"/>
          <w:sz w:val="17"/>
          <w:szCs w:val="17"/>
        </w:rPr>
        <w:t>(Änderungen vorbehalten)</w:t>
      </w:r>
    </w:p>
    <w:p w14:paraId="5FCE223E" w14:textId="0BD06D68" w:rsidR="00E526A8" w:rsidRPr="00CD6AAD" w:rsidRDefault="00E526A8" w:rsidP="00E526A8">
      <w:pPr>
        <w:pStyle w:val="Titel"/>
        <w:rPr>
          <w:rFonts w:asciiTheme="minorHAnsi" w:eastAsiaTheme="minorHAnsi" w:hAnsiTheme="minorHAnsi" w:cstheme="minorBidi"/>
          <w:bCs/>
          <w:color w:val="auto"/>
          <w:kern w:val="0"/>
          <w:sz w:val="17"/>
          <w:szCs w:val="17"/>
        </w:rPr>
      </w:pPr>
      <w:r w:rsidRPr="00CD6AAD">
        <w:rPr>
          <w:rFonts w:asciiTheme="minorHAnsi" w:eastAsiaTheme="minorHAnsi" w:hAnsiTheme="minorHAnsi" w:cstheme="minorBidi"/>
          <w:bCs/>
          <w:color w:val="auto"/>
          <w:kern w:val="0"/>
          <w:sz w:val="17"/>
          <w:szCs w:val="17"/>
        </w:rPr>
        <w:t>Freitag,</w:t>
      </w:r>
      <w:r w:rsidR="001C6759">
        <w:rPr>
          <w:rFonts w:asciiTheme="minorHAnsi" w:eastAsiaTheme="minorHAnsi" w:hAnsiTheme="minorHAnsi" w:cstheme="minorBidi"/>
          <w:bCs/>
          <w:color w:val="auto"/>
          <w:kern w:val="0"/>
          <w:sz w:val="17"/>
          <w:szCs w:val="17"/>
        </w:rPr>
        <w:t xml:space="preserve"> 15.7.;</w:t>
      </w:r>
      <w:r w:rsidRPr="00CD6AAD">
        <w:rPr>
          <w:rFonts w:asciiTheme="minorHAnsi" w:eastAsiaTheme="minorHAnsi" w:hAnsiTheme="minorHAnsi" w:cstheme="minorBidi"/>
          <w:bCs/>
          <w:color w:val="auto"/>
          <w:kern w:val="0"/>
          <w:sz w:val="17"/>
          <w:szCs w:val="17"/>
        </w:rPr>
        <w:t xml:space="preserve"> Samstag</w:t>
      </w:r>
      <w:r w:rsidR="00872FBC">
        <w:rPr>
          <w:rFonts w:asciiTheme="minorHAnsi" w:eastAsiaTheme="minorHAnsi" w:hAnsiTheme="minorHAnsi" w:cstheme="minorBidi"/>
          <w:bCs/>
          <w:color w:val="auto"/>
          <w:kern w:val="0"/>
          <w:sz w:val="17"/>
          <w:szCs w:val="17"/>
        </w:rPr>
        <w:t>, 16.7.</w:t>
      </w:r>
      <w:r w:rsidR="00290FA2">
        <w:rPr>
          <w:rFonts w:asciiTheme="minorHAnsi" w:eastAsiaTheme="minorHAnsi" w:hAnsiTheme="minorHAnsi" w:cstheme="minorBidi"/>
          <w:bCs/>
          <w:color w:val="auto"/>
          <w:kern w:val="0"/>
          <w:sz w:val="17"/>
          <w:szCs w:val="17"/>
        </w:rPr>
        <w:t>;</w:t>
      </w:r>
      <w:r w:rsidRPr="00CD6AAD">
        <w:rPr>
          <w:rFonts w:asciiTheme="minorHAnsi" w:eastAsiaTheme="minorHAnsi" w:hAnsiTheme="minorHAnsi" w:cstheme="minorBidi"/>
          <w:bCs/>
          <w:color w:val="auto"/>
          <w:kern w:val="0"/>
          <w:sz w:val="17"/>
          <w:szCs w:val="17"/>
        </w:rPr>
        <w:t xml:space="preserve"> Sonntag</w:t>
      </w:r>
      <w:r w:rsidR="00290FA2">
        <w:rPr>
          <w:rFonts w:asciiTheme="minorHAnsi" w:eastAsiaTheme="minorHAnsi" w:hAnsiTheme="minorHAnsi" w:cstheme="minorBidi"/>
          <w:bCs/>
          <w:color w:val="auto"/>
          <w:kern w:val="0"/>
          <w:sz w:val="17"/>
          <w:szCs w:val="17"/>
        </w:rPr>
        <w:t>, 17.7.</w:t>
      </w:r>
      <w:r w:rsidR="00A16F36">
        <w:rPr>
          <w:rFonts w:asciiTheme="minorHAnsi" w:eastAsiaTheme="minorHAnsi" w:hAnsiTheme="minorHAnsi" w:cstheme="minorBidi"/>
          <w:bCs/>
          <w:color w:val="auto"/>
          <w:kern w:val="0"/>
          <w:sz w:val="17"/>
          <w:szCs w:val="17"/>
        </w:rPr>
        <w:t>,</w:t>
      </w:r>
      <w:r w:rsidRPr="00CD6AAD">
        <w:rPr>
          <w:rFonts w:asciiTheme="minorHAnsi" w:eastAsiaTheme="minorHAnsi" w:hAnsiTheme="minorHAnsi" w:cstheme="minorBidi"/>
          <w:bCs/>
          <w:color w:val="auto"/>
          <w:kern w:val="0"/>
          <w:sz w:val="17"/>
          <w:szCs w:val="17"/>
        </w:rPr>
        <w:t xml:space="preserve"> ca.</w:t>
      </w:r>
      <w:r w:rsidR="005C6801">
        <w:rPr>
          <w:rFonts w:asciiTheme="minorHAnsi" w:eastAsiaTheme="minorHAnsi" w:hAnsiTheme="minorHAnsi" w:cstheme="minorBidi"/>
          <w:bCs/>
          <w:color w:val="auto"/>
          <w:kern w:val="0"/>
          <w:sz w:val="17"/>
          <w:szCs w:val="17"/>
        </w:rPr>
        <w:t xml:space="preserve"> </w:t>
      </w:r>
      <w:r w:rsidRPr="00CD6AAD">
        <w:rPr>
          <w:rFonts w:asciiTheme="minorHAnsi" w:eastAsiaTheme="minorHAnsi" w:hAnsiTheme="minorHAnsi" w:cstheme="minorBidi"/>
          <w:bCs/>
          <w:color w:val="auto"/>
          <w:kern w:val="0"/>
          <w:sz w:val="17"/>
          <w:szCs w:val="17"/>
        </w:rPr>
        <w:t>16.00 Uhr</w:t>
      </w:r>
    </w:p>
    <w:p w14:paraId="0204973E" w14:textId="5601DD29" w:rsidR="00E526A8" w:rsidRPr="00CD6AAD" w:rsidRDefault="00E526A8" w:rsidP="00E526A8">
      <w:pPr>
        <w:pStyle w:val="Titel"/>
        <w:rPr>
          <w:rFonts w:asciiTheme="minorHAnsi" w:eastAsiaTheme="minorHAnsi" w:hAnsiTheme="minorHAnsi" w:cstheme="minorBidi"/>
          <w:bCs/>
          <w:color w:val="auto"/>
          <w:kern w:val="0"/>
          <w:sz w:val="17"/>
          <w:szCs w:val="17"/>
        </w:rPr>
      </w:pPr>
      <w:r w:rsidRPr="00CD6AAD">
        <w:rPr>
          <w:rFonts w:asciiTheme="minorHAnsi" w:eastAsiaTheme="minorHAnsi" w:hAnsiTheme="minorHAnsi" w:cstheme="minorBidi"/>
          <w:bCs/>
          <w:color w:val="auto"/>
          <w:kern w:val="0"/>
          <w:sz w:val="17"/>
          <w:szCs w:val="17"/>
        </w:rPr>
        <w:t>Dienstag</w:t>
      </w:r>
      <w:r w:rsidR="00290FA2">
        <w:rPr>
          <w:rFonts w:asciiTheme="minorHAnsi" w:eastAsiaTheme="minorHAnsi" w:hAnsiTheme="minorHAnsi" w:cstheme="minorBidi"/>
          <w:bCs/>
          <w:color w:val="auto"/>
          <w:kern w:val="0"/>
          <w:sz w:val="17"/>
          <w:szCs w:val="17"/>
        </w:rPr>
        <w:t xml:space="preserve"> 19.7.;</w:t>
      </w:r>
      <w:r w:rsidRPr="00CD6AAD">
        <w:rPr>
          <w:rFonts w:asciiTheme="minorHAnsi" w:eastAsiaTheme="minorHAnsi" w:hAnsiTheme="minorHAnsi" w:cstheme="minorBidi"/>
          <w:bCs/>
          <w:color w:val="auto"/>
          <w:kern w:val="0"/>
          <w:sz w:val="17"/>
          <w:szCs w:val="17"/>
        </w:rPr>
        <w:t xml:space="preserve"> Mittwoch</w:t>
      </w:r>
      <w:r w:rsidR="00A16F36">
        <w:rPr>
          <w:rFonts w:asciiTheme="minorHAnsi" w:eastAsiaTheme="minorHAnsi" w:hAnsiTheme="minorHAnsi" w:cstheme="minorBidi"/>
          <w:bCs/>
          <w:color w:val="auto"/>
          <w:kern w:val="0"/>
          <w:sz w:val="17"/>
          <w:szCs w:val="17"/>
        </w:rPr>
        <w:t>, 20.7.,</w:t>
      </w:r>
      <w:r w:rsidRPr="00CD6AAD">
        <w:rPr>
          <w:rFonts w:asciiTheme="minorHAnsi" w:eastAsiaTheme="minorHAnsi" w:hAnsiTheme="minorHAnsi" w:cstheme="minorBidi"/>
          <w:bCs/>
          <w:color w:val="auto"/>
          <w:kern w:val="0"/>
          <w:sz w:val="17"/>
          <w:szCs w:val="17"/>
        </w:rPr>
        <w:t xml:space="preserve"> ca. 10.30 Uhr</w:t>
      </w:r>
    </w:p>
    <w:p w14:paraId="052ADC86" w14:textId="77777777" w:rsidR="00E526A8" w:rsidRPr="00CD6AAD" w:rsidRDefault="00E526A8" w:rsidP="00E526A8">
      <w:pPr>
        <w:pStyle w:val="Titel"/>
        <w:rPr>
          <w:rFonts w:asciiTheme="minorHAnsi" w:eastAsiaTheme="minorHAnsi" w:hAnsiTheme="minorHAnsi" w:cstheme="minorBidi"/>
          <w:b/>
          <w:color w:val="auto"/>
          <w:kern w:val="0"/>
          <w:sz w:val="17"/>
          <w:szCs w:val="17"/>
        </w:rPr>
      </w:pPr>
    </w:p>
    <w:p w14:paraId="585AC098" w14:textId="77777777" w:rsidR="00E526A8" w:rsidRPr="00CD6AAD" w:rsidRDefault="00E526A8" w:rsidP="00E526A8">
      <w:pPr>
        <w:pStyle w:val="Titel"/>
        <w:rPr>
          <w:rFonts w:asciiTheme="minorHAnsi" w:eastAsiaTheme="minorHAnsi" w:hAnsiTheme="minorHAnsi" w:cstheme="minorBidi"/>
          <w:b/>
          <w:color w:val="auto"/>
          <w:kern w:val="0"/>
          <w:sz w:val="17"/>
          <w:szCs w:val="17"/>
        </w:rPr>
      </w:pPr>
      <w:r w:rsidRPr="00CD6AAD">
        <w:rPr>
          <w:rFonts w:asciiTheme="minorHAnsi" w:eastAsiaTheme="minorHAnsi" w:hAnsiTheme="minorHAnsi" w:cstheme="minorBidi"/>
          <w:b/>
          <w:color w:val="auto"/>
          <w:kern w:val="0"/>
          <w:sz w:val="17"/>
          <w:szCs w:val="17"/>
        </w:rPr>
        <w:t>Die BVB-Testspiele</w:t>
      </w:r>
    </w:p>
    <w:p w14:paraId="2C9B75BB" w14:textId="208E5872" w:rsidR="00E526A8" w:rsidRPr="00A16F36" w:rsidRDefault="00E526A8" w:rsidP="00E526A8">
      <w:pPr>
        <w:pStyle w:val="Titel"/>
        <w:rPr>
          <w:rFonts w:asciiTheme="minorHAnsi" w:eastAsiaTheme="minorHAnsi" w:hAnsiTheme="minorHAnsi" w:cstheme="minorBidi"/>
          <w:bCs/>
          <w:color w:val="auto"/>
          <w:kern w:val="0"/>
          <w:sz w:val="17"/>
          <w:szCs w:val="17"/>
        </w:rPr>
      </w:pPr>
      <w:r w:rsidRPr="00A16F36">
        <w:rPr>
          <w:rFonts w:asciiTheme="minorHAnsi" w:eastAsiaTheme="minorHAnsi" w:hAnsiTheme="minorHAnsi" w:cstheme="minorBidi"/>
          <w:bCs/>
          <w:color w:val="auto"/>
          <w:kern w:val="0"/>
          <w:sz w:val="17"/>
          <w:szCs w:val="17"/>
        </w:rPr>
        <w:t>Montag, 18.</w:t>
      </w:r>
      <w:r w:rsidR="009E1BC9" w:rsidRPr="00A16F36">
        <w:rPr>
          <w:rFonts w:asciiTheme="minorHAnsi" w:eastAsiaTheme="minorHAnsi" w:hAnsiTheme="minorHAnsi" w:cstheme="minorBidi"/>
          <w:bCs/>
          <w:color w:val="auto"/>
          <w:kern w:val="0"/>
          <w:sz w:val="17"/>
          <w:szCs w:val="17"/>
        </w:rPr>
        <w:t>7.</w:t>
      </w:r>
      <w:r w:rsidR="00A16F36">
        <w:rPr>
          <w:rFonts w:asciiTheme="minorHAnsi" w:eastAsiaTheme="minorHAnsi" w:hAnsiTheme="minorHAnsi" w:cstheme="minorBidi"/>
          <w:bCs/>
          <w:color w:val="auto"/>
          <w:kern w:val="0"/>
          <w:sz w:val="17"/>
          <w:szCs w:val="17"/>
        </w:rPr>
        <w:t>,</w:t>
      </w:r>
      <w:r w:rsidR="00A16F36" w:rsidRPr="00A16F36">
        <w:rPr>
          <w:rFonts w:asciiTheme="minorHAnsi" w:eastAsiaTheme="minorHAnsi" w:hAnsiTheme="minorHAnsi" w:cstheme="minorBidi"/>
          <w:bCs/>
          <w:color w:val="auto"/>
          <w:kern w:val="0"/>
          <w:sz w:val="17"/>
          <w:szCs w:val="17"/>
        </w:rPr>
        <w:t xml:space="preserve"> </w:t>
      </w:r>
      <w:r w:rsidRPr="00A16F36">
        <w:rPr>
          <w:rFonts w:asciiTheme="minorHAnsi" w:eastAsiaTheme="minorHAnsi" w:hAnsiTheme="minorHAnsi" w:cstheme="minorBidi"/>
          <w:bCs/>
          <w:color w:val="auto"/>
          <w:kern w:val="0"/>
          <w:sz w:val="17"/>
          <w:szCs w:val="17"/>
        </w:rPr>
        <w:t>19 Uhr: BVB vs. Valencia</w:t>
      </w:r>
    </w:p>
    <w:p w14:paraId="63004E6A" w14:textId="0FE3CC22" w:rsidR="00E526A8" w:rsidRPr="00CD6AAD" w:rsidRDefault="00E526A8" w:rsidP="00E526A8">
      <w:pPr>
        <w:pStyle w:val="Titel"/>
        <w:rPr>
          <w:rFonts w:asciiTheme="minorHAnsi" w:eastAsiaTheme="minorHAnsi" w:hAnsiTheme="minorHAnsi" w:cstheme="minorBidi"/>
          <w:bCs/>
          <w:color w:val="auto"/>
          <w:kern w:val="0"/>
          <w:sz w:val="17"/>
          <w:szCs w:val="17"/>
        </w:rPr>
      </w:pPr>
      <w:r w:rsidRPr="00CD6AAD">
        <w:rPr>
          <w:rFonts w:asciiTheme="minorHAnsi" w:eastAsiaTheme="minorHAnsi" w:hAnsiTheme="minorHAnsi" w:cstheme="minorBidi"/>
          <w:bCs/>
          <w:color w:val="auto"/>
          <w:kern w:val="0"/>
          <w:sz w:val="17"/>
          <w:szCs w:val="17"/>
        </w:rPr>
        <w:t>Freitag, 22.</w:t>
      </w:r>
      <w:r w:rsidR="009E1BC9">
        <w:rPr>
          <w:rFonts w:asciiTheme="minorHAnsi" w:eastAsiaTheme="minorHAnsi" w:hAnsiTheme="minorHAnsi" w:cstheme="minorBidi"/>
          <w:bCs/>
          <w:color w:val="auto"/>
          <w:kern w:val="0"/>
          <w:sz w:val="17"/>
          <w:szCs w:val="17"/>
        </w:rPr>
        <w:t>7.</w:t>
      </w:r>
      <w:r w:rsidR="00A16F36">
        <w:rPr>
          <w:rFonts w:asciiTheme="minorHAnsi" w:eastAsiaTheme="minorHAnsi" w:hAnsiTheme="minorHAnsi" w:cstheme="minorBidi"/>
          <w:bCs/>
          <w:color w:val="auto"/>
          <w:kern w:val="0"/>
          <w:sz w:val="17"/>
          <w:szCs w:val="17"/>
        </w:rPr>
        <w:t>,</w:t>
      </w:r>
      <w:r w:rsidRPr="00CD6AAD">
        <w:rPr>
          <w:rFonts w:asciiTheme="minorHAnsi" w:eastAsiaTheme="minorHAnsi" w:hAnsiTheme="minorHAnsi" w:cstheme="minorBidi"/>
          <w:bCs/>
          <w:color w:val="auto"/>
          <w:kern w:val="0"/>
          <w:sz w:val="17"/>
          <w:szCs w:val="17"/>
        </w:rPr>
        <w:t xml:space="preserve"> 19 Uhr: BVB vs. Villarreal</w:t>
      </w:r>
    </w:p>
    <w:p w14:paraId="4B590133" w14:textId="43135015" w:rsidR="00E526A8" w:rsidRPr="00CD6AAD" w:rsidRDefault="00E526A8" w:rsidP="00E526A8">
      <w:pPr>
        <w:pStyle w:val="Titel"/>
        <w:rPr>
          <w:rFonts w:asciiTheme="minorHAnsi" w:eastAsiaTheme="minorHAnsi" w:hAnsiTheme="minorHAnsi" w:cstheme="minorBidi"/>
          <w:bCs/>
          <w:color w:val="auto"/>
          <w:kern w:val="0"/>
          <w:sz w:val="17"/>
          <w:szCs w:val="17"/>
        </w:rPr>
      </w:pPr>
      <w:r w:rsidRPr="00CD6AAD">
        <w:rPr>
          <w:rFonts w:asciiTheme="minorHAnsi" w:eastAsiaTheme="minorHAnsi" w:hAnsiTheme="minorHAnsi" w:cstheme="minorBidi"/>
          <w:bCs/>
          <w:color w:val="auto"/>
          <w:kern w:val="0"/>
          <w:sz w:val="17"/>
          <w:szCs w:val="17"/>
        </w:rPr>
        <w:t xml:space="preserve">Die beiden internationalen Testspiele gegen die spanischen Traditionsclubs finden in der </w:t>
      </w:r>
      <w:proofErr w:type="spellStart"/>
      <w:r w:rsidRPr="00CD6AAD">
        <w:rPr>
          <w:rFonts w:asciiTheme="minorHAnsi" w:eastAsiaTheme="minorHAnsi" w:hAnsiTheme="minorHAnsi" w:cstheme="minorBidi"/>
          <w:bCs/>
          <w:color w:val="auto"/>
          <w:kern w:val="0"/>
          <w:sz w:val="17"/>
          <w:szCs w:val="17"/>
        </w:rPr>
        <w:t>Cashpoint</w:t>
      </w:r>
      <w:proofErr w:type="spellEnd"/>
      <w:r w:rsidRPr="00CD6AAD">
        <w:rPr>
          <w:rFonts w:asciiTheme="minorHAnsi" w:eastAsiaTheme="minorHAnsi" w:hAnsiTheme="minorHAnsi" w:cstheme="minorBidi"/>
          <w:bCs/>
          <w:color w:val="auto"/>
          <w:kern w:val="0"/>
          <w:sz w:val="17"/>
          <w:szCs w:val="17"/>
        </w:rPr>
        <w:t xml:space="preserve">-Arena in Altach, AUT, statt. Der Vorkauf läuft bereits: </w:t>
      </w:r>
      <w:hyperlink r:id="rId11" w:history="1">
        <w:r w:rsidRPr="00CD6AAD">
          <w:rPr>
            <w:rStyle w:val="Hyperlink"/>
            <w:rFonts w:asciiTheme="minorHAnsi" w:eastAsiaTheme="minorHAnsi" w:hAnsiTheme="minorHAnsi" w:cstheme="minorBidi"/>
            <w:bCs/>
            <w:kern w:val="0"/>
            <w:sz w:val="17"/>
            <w:szCs w:val="17"/>
          </w:rPr>
          <w:t>www.scra.at</w:t>
        </w:r>
      </w:hyperlink>
      <w:r w:rsidRPr="00CD6AAD">
        <w:rPr>
          <w:rFonts w:asciiTheme="minorHAnsi" w:eastAsiaTheme="minorHAnsi" w:hAnsiTheme="minorHAnsi" w:cstheme="minorBidi"/>
          <w:bCs/>
          <w:color w:val="auto"/>
          <w:kern w:val="0"/>
          <w:sz w:val="17"/>
          <w:szCs w:val="17"/>
        </w:rPr>
        <w:t>.</w:t>
      </w:r>
    </w:p>
    <w:p w14:paraId="3AD1A0E6" w14:textId="77777777" w:rsidR="00E526A8" w:rsidRPr="00CD6AAD" w:rsidRDefault="00E526A8" w:rsidP="00E526A8">
      <w:pPr>
        <w:pStyle w:val="Titel"/>
        <w:rPr>
          <w:rFonts w:asciiTheme="minorHAnsi" w:eastAsiaTheme="minorHAnsi" w:hAnsiTheme="minorHAnsi" w:cstheme="minorBidi"/>
          <w:b/>
          <w:color w:val="auto"/>
          <w:kern w:val="0"/>
          <w:sz w:val="17"/>
          <w:szCs w:val="17"/>
        </w:rPr>
      </w:pPr>
    </w:p>
    <w:p w14:paraId="65898779" w14:textId="7E9E9528" w:rsidR="000467B4" w:rsidRPr="00CD6AAD" w:rsidRDefault="00185558" w:rsidP="000467B4">
      <w:pPr>
        <w:pStyle w:val="Titel"/>
        <w:rPr>
          <w:color w:val="auto"/>
          <w:sz w:val="17"/>
          <w:szCs w:val="17"/>
        </w:rPr>
      </w:pPr>
      <w:r w:rsidRPr="00CD6AAD">
        <w:rPr>
          <w:rFonts w:asciiTheme="minorHAnsi" w:hAnsiTheme="minorHAnsi"/>
          <w:b/>
          <w:bCs/>
          <w:color w:val="auto"/>
          <w:sz w:val="17"/>
          <w:szCs w:val="17"/>
        </w:rPr>
        <w:t xml:space="preserve">Anreisehinweis: </w:t>
      </w:r>
      <w:bookmarkEnd w:id="0"/>
      <w:r w:rsidR="000467B4" w:rsidRPr="00CD6AAD">
        <w:rPr>
          <w:rFonts w:asciiTheme="minorHAnsi" w:hAnsiTheme="minorHAnsi"/>
          <w:color w:val="auto"/>
          <w:sz w:val="17"/>
          <w:szCs w:val="17"/>
        </w:rPr>
        <w:br/>
      </w:r>
      <w:r w:rsidR="000467B4" w:rsidRPr="00CD6AAD">
        <w:rPr>
          <w:color w:val="auto"/>
          <w:sz w:val="17"/>
          <w:szCs w:val="17"/>
        </w:rPr>
        <w:t>Wie in den vergangenen Jahren gibt es rund um den Sportplatz Ri-Au (</w:t>
      </w:r>
      <w:proofErr w:type="spellStart"/>
      <w:r w:rsidR="000467B4" w:rsidRPr="00CD6AAD">
        <w:rPr>
          <w:color w:val="auto"/>
          <w:sz w:val="17"/>
          <w:szCs w:val="17"/>
        </w:rPr>
        <w:t>Heulösergangstrasse</w:t>
      </w:r>
      <w:proofErr w:type="spellEnd"/>
      <w:r w:rsidR="000467B4" w:rsidRPr="00CD6AAD">
        <w:rPr>
          <w:color w:val="auto"/>
          <w:sz w:val="17"/>
          <w:szCs w:val="17"/>
        </w:rPr>
        <w:t xml:space="preserve"> 20, 7310 Bad Ragaz) verschiedene ausgeschilderte Parkmöglichkeiten, jedoch sind diese stark limitiert. Der Sportplatz Ri-Au kann ab der Autobahn (A13 Abfahrt 12 Bad Ragaz) ausschliesslich über die </w:t>
      </w:r>
      <w:proofErr w:type="spellStart"/>
      <w:r w:rsidR="000467B4" w:rsidRPr="00CD6AAD">
        <w:rPr>
          <w:color w:val="auto"/>
          <w:sz w:val="17"/>
          <w:szCs w:val="17"/>
        </w:rPr>
        <w:t>Heulösergangstrasse</w:t>
      </w:r>
      <w:proofErr w:type="spellEnd"/>
      <w:r w:rsidR="000467B4" w:rsidRPr="00CD6AAD">
        <w:rPr>
          <w:color w:val="auto"/>
          <w:sz w:val="17"/>
          <w:szCs w:val="17"/>
        </w:rPr>
        <w:t xml:space="preserve"> angefahren werden. Bei starkem Zuschaueraufkommen werden zusätzliche Parkmöglichkeiten angeboten. Bitte den Anweisungen der Verkehrskadetten strikt folgen! Besucher werden gebeten, Fahrgemeinschaften zu bilden, auf öffentliche Verkehrsmittel zurückzugreifen oder wie die Spieler mit dem Fahrrad zu den Trainings zu kommen. </w:t>
      </w:r>
    </w:p>
    <w:p w14:paraId="2FD8C644" w14:textId="1FC1B6AB" w:rsidR="0049043B" w:rsidRPr="000467B4" w:rsidRDefault="00434636" w:rsidP="000467B4">
      <w:pPr>
        <w:rPr>
          <w:b/>
          <w:bCs/>
          <w:szCs w:val="18"/>
        </w:rPr>
      </w:pPr>
      <w:r w:rsidRPr="000467B4">
        <w:rPr>
          <w:b/>
          <w:bCs/>
          <w:szCs w:val="18"/>
        </w:rPr>
        <w:t>Für sämtliche Medienanfragen</w:t>
      </w:r>
      <w:r w:rsidR="009D1353" w:rsidRPr="000467B4">
        <w:rPr>
          <w:b/>
          <w:bCs/>
          <w:szCs w:val="18"/>
        </w:rPr>
        <w:t xml:space="preserve"> zum BVB</w:t>
      </w:r>
      <w:r w:rsidRPr="000467B4">
        <w:rPr>
          <w:b/>
          <w:bCs/>
          <w:szCs w:val="18"/>
        </w:rPr>
        <w:t xml:space="preserve"> </w:t>
      </w:r>
      <w:r w:rsidR="009D1353" w:rsidRPr="000467B4">
        <w:rPr>
          <w:b/>
          <w:bCs/>
          <w:szCs w:val="18"/>
        </w:rPr>
        <w:t>richten Sie</w:t>
      </w:r>
      <w:r w:rsidR="003924A6" w:rsidRPr="000467B4">
        <w:rPr>
          <w:b/>
          <w:bCs/>
          <w:szCs w:val="18"/>
        </w:rPr>
        <w:t xml:space="preserve"> sich</w:t>
      </w:r>
      <w:r w:rsidR="009D1353" w:rsidRPr="000467B4">
        <w:rPr>
          <w:b/>
          <w:bCs/>
          <w:szCs w:val="18"/>
        </w:rPr>
        <w:t xml:space="preserve"> bitte an: medien</w:t>
      </w:r>
      <w:r w:rsidR="00C8760E" w:rsidRPr="000467B4">
        <w:rPr>
          <w:b/>
          <w:bCs/>
          <w:szCs w:val="18"/>
        </w:rPr>
        <w:t>@bvb.de</w:t>
      </w:r>
      <w:r w:rsidR="009D1353" w:rsidRPr="000467B4">
        <w:rPr>
          <w:b/>
          <w:bCs/>
          <w:szCs w:val="18"/>
        </w:rPr>
        <w:t>.</w:t>
      </w:r>
    </w:p>
    <w:p w14:paraId="579FC703" w14:textId="77777777" w:rsidR="00C602BA" w:rsidRPr="00EC640A" w:rsidRDefault="00C602BA" w:rsidP="000D2998">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5EEE1" w:themeFill="accent6"/>
        <w:tblCellMar>
          <w:top w:w="142" w:type="dxa"/>
          <w:left w:w="142" w:type="dxa"/>
          <w:bottom w:w="142" w:type="dxa"/>
          <w:right w:w="142" w:type="dxa"/>
        </w:tblCellMar>
        <w:tblLook w:val="04A0" w:firstRow="1" w:lastRow="0" w:firstColumn="1" w:lastColumn="0" w:noHBand="0" w:noVBand="1"/>
      </w:tblPr>
      <w:tblGrid>
        <w:gridCol w:w="8493"/>
      </w:tblGrid>
      <w:tr w:rsidR="007348FC" w:rsidRPr="00BC5652" w14:paraId="61C2A709" w14:textId="77777777" w:rsidTr="00FC7879">
        <w:tc>
          <w:tcPr>
            <w:tcW w:w="8493" w:type="dxa"/>
            <w:shd w:val="clear" w:color="auto" w:fill="F5EEE1" w:themeFill="accent6"/>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5EEE1" w:themeFill="accent6"/>
              <w:tblCellMar>
                <w:top w:w="142" w:type="dxa"/>
                <w:left w:w="142" w:type="dxa"/>
                <w:bottom w:w="142" w:type="dxa"/>
                <w:right w:w="142" w:type="dxa"/>
              </w:tblCellMar>
              <w:tblLook w:val="04A0" w:firstRow="1" w:lastRow="0" w:firstColumn="1" w:lastColumn="0" w:noHBand="0" w:noVBand="1"/>
            </w:tblPr>
            <w:tblGrid>
              <w:gridCol w:w="8209"/>
            </w:tblGrid>
            <w:tr w:rsidR="007348FC" w:rsidRPr="00B9413E" w14:paraId="561A1D6D" w14:textId="77777777" w:rsidTr="00A404D8">
              <w:tc>
                <w:tcPr>
                  <w:tcW w:w="8493" w:type="dxa"/>
                  <w:shd w:val="clear" w:color="auto" w:fill="F5EEE1" w:themeFill="accent6"/>
                </w:tcPr>
                <w:p w14:paraId="38CAC61C" w14:textId="77777777" w:rsidR="007348FC" w:rsidRPr="00B9413E" w:rsidRDefault="007348FC" w:rsidP="007348FC">
                  <w:pPr>
                    <w:pStyle w:val="Text7pt"/>
                    <w:rPr>
                      <w:b/>
                    </w:rPr>
                  </w:pPr>
                  <w:r w:rsidRPr="00B9413E">
                    <w:rPr>
                      <w:b/>
                    </w:rPr>
                    <w:t xml:space="preserve">Zum Grand Resort Bad Ragaz: </w:t>
                  </w:r>
                </w:p>
                <w:p w14:paraId="561EE1CF" w14:textId="77777777" w:rsidR="007348FC" w:rsidRPr="00B9413E" w:rsidRDefault="007348FC" w:rsidP="007348FC">
                  <w:pPr>
                    <w:pStyle w:val="Text7pt"/>
                  </w:pPr>
                  <w:r w:rsidRPr="00B9413E">
                    <w:t xml:space="preserve">Das führende </w:t>
                  </w:r>
                  <w:proofErr w:type="spellStart"/>
                  <w:r w:rsidRPr="00B9413E">
                    <w:t>Wellbeing</w:t>
                  </w:r>
                  <w:proofErr w:type="spellEnd"/>
                  <w:r w:rsidRPr="00B9413E">
                    <w:t xml:space="preserve"> &amp; Medical Health Resort Europas besteht aus den beiden Fünf-Sterne-Hotels Grand Hotel Quellenhof &amp; Spa </w:t>
                  </w:r>
                  <w:proofErr w:type="spellStart"/>
                  <w:r w:rsidRPr="00B9413E">
                    <w:t>Suites</w:t>
                  </w:r>
                  <w:proofErr w:type="spellEnd"/>
                  <w:r w:rsidRPr="00B9413E">
                    <w:t xml:space="preserve"> und Grand Hotel Hof Ragaz und dem Hotel Palais. Die Zimmer und Suiten, von historisch und fürstlich bis topmodern und puristisch, bieten den Gästen einen stilvollen Rahmen für ihren Aufenthalt in Bad Ragaz. Der Kurort mit dem Qualitäts-Gütesiegel «Wellness-Destination» (Schweiz Tourismus) liegt in der Ostschweizer Ferienregion Heidiland. Sieben Restaurants mit insgesamt 76 </w:t>
                  </w:r>
                  <w:proofErr w:type="spellStart"/>
                  <w:r w:rsidRPr="00B9413E">
                    <w:t>GaultMillau</w:t>
                  </w:r>
                  <w:proofErr w:type="spellEnd"/>
                  <w:r w:rsidRPr="00B9413E">
                    <w:t xml:space="preserve">-Punkten und 5 Michelin-Sternen, ein Bistro sowie ein Café sorgen für kulinarischen Hochgenuss. Zwei Golfplätze, das Kursaal Meeting &amp; Events Center, ein vielfältiges kulturelles Angebot und ein eigenes Casino komplementieren das Erlebnis vor Ort. Das «Blaue Gold» von Bad Ragaz, 1242 in der nahe gelegenen </w:t>
                  </w:r>
                  <w:proofErr w:type="spellStart"/>
                  <w:r w:rsidRPr="00B9413E">
                    <w:t>Taminaschlucht</w:t>
                  </w:r>
                  <w:proofErr w:type="spellEnd"/>
                  <w:r w:rsidRPr="00B9413E">
                    <w:t xml:space="preserve"> entdeckt, bietet Gästen im Thermal Spa und im öffentlichen Thermalheilbad Tamina Therme ein aussergewöhnliches und authentisches Spa-Erlebnis. Dieses wird um evidenzmedizinische Leistungen des international renommierten Medizinischen Zentrums – inklusive des Swiss Olympic Medical Center – ergänzt. 2014 wurde das ambulante medizinische Angebot um eine stationäre Klinik für Rehabilitation erweitert. 25 luxuriöse Klinikzimmer und ein ausgezeichnetes Pflegeangebot bieten ideale Voraussetzungen für eine schnelle Genesung. Seit Januar 2020 arbeitet die Clinic Bad Ragaz mit den Kliniken Valens zusammen.</w:t>
                  </w:r>
                </w:p>
                <w:p w14:paraId="79C9A088" w14:textId="77777777" w:rsidR="007348FC" w:rsidRPr="00B9413E" w:rsidRDefault="007348FC" w:rsidP="007348FC">
                  <w:pPr>
                    <w:pStyle w:val="Text7pt"/>
                  </w:pPr>
                </w:p>
                <w:p w14:paraId="4720758C" w14:textId="77777777" w:rsidR="007348FC" w:rsidRPr="00B9413E" w:rsidRDefault="007348FC" w:rsidP="007348FC">
                  <w:pPr>
                    <w:pStyle w:val="Text7pt"/>
                    <w:rPr>
                      <w:b/>
                      <w:lang w:val="en-US"/>
                    </w:rPr>
                  </w:pPr>
                  <w:proofErr w:type="spellStart"/>
                  <w:r w:rsidRPr="00B9413E">
                    <w:rPr>
                      <w:b/>
                      <w:lang w:val="en-US"/>
                    </w:rPr>
                    <w:t>Medienkontakt</w:t>
                  </w:r>
                  <w:proofErr w:type="spellEnd"/>
                </w:p>
                <w:p w14:paraId="434A4451" w14:textId="77777777" w:rsidR="007348FC" w:rsidRPr="00B9413E" w:rsidRDefault="007348FC" w:rsidP="007348FC">
                  <w:pPr>
                    <w:pStyle w:val="Text7pt"/>
                    <w:rPr>
                      <w:lang w:val="en-US"/>
                    </w:rPr>
                  </w:pPr>
                  <w:r w:rsidRPr="00B9413E">
                    <w:rPr>
                      <w:lang w:val="en-US"/>
                    </w:rPr>
                    <w:t>Astrid Hüni, Director of PR &amp; Corporate Communications</w:t>
                  </w:r>
                </w:p>
                <w:p w14:paraId="132BA3B5" w14:textId="77777777" w:rsidR="007348FC" w:rsidRPr="00B9413E" w:rsidRDefault="007348FC" w:rsidP="007348FC">
                  <w:pPr>
                    <w:pStyle w:val="Text7pt"/>
                    <w:rPr>
                      <w:lang w:val="en-US"/>
                    </w:rPr>
                  </w:pPr>
                  <w:r w:rsidRPr="00B9413E">
                    <w:rPr>
                      <w:lang w:val="en-US"/>
                    </w:rPr>
                    <w:t>Grand Resort Bad Ragaz, 7310 Bad Ragaz, Switzerland</w:t>
                  </w:r>
                </w:p>
                <w:p w14:paraId="0C3406C9" w14:textId="77777777" w:rsidR="007348FC" w:rsidRPr="00B9413E" w:rsidRDefault="007348FC" w:rsidP="007348FC">
                  <w:pPr>
                    <w:pStyle w:val="Text7pt"/>
                  </w:pPr>
                  <w:r w:rsidRPr="00B9413E">
                    <w:t>Tel.: +41 (0)81 303 27 34</w:t>
                  </w:r>
                </w:p>
                <w:p w14:paraId="42F5110E" w14:textId="77777777" w:rsidR="007348FC" w:rsidRPr="00B9413E" w:rsidRDefault="007348FC" w:rsidP="007348FC">
                  <w:pPr>
                    <w:pStyle w:val="Text7pt"/>
                  </w:pPr>
                  <w:r w:rsidRPr="00B9413E">
                    <w:t xml:space="preserve">E-Mail: </w:t>
                  </w:r>
                  <w:hyperlink r:id="rId12" w:history="1">
                    <w:r w:rsidRPr="00B9413E">
                      <w:rPr>
                        <w:rStyle w:val="Hyperlink"/>
                      </w:rPr>
                      <w:t>astrid.hueni@resortragaz.ch</w:t>
                    </w:r>
                  </w:hyperlink>
                  <w:r w:rsidRPr="00B9413E">
                    <w:t xml:space="preserve"> </w:t>
                  </w:r>
                </w:p>
                <w:p w14:paraId="4E9C1D3A" w14:textId="77777777" w:rsidR="007348FC" w:rsidRPr="00B9413E" w:rsidRDefault="007348FC" w:rsidP="007348FC">
                  <w:pPr>
                    <w:pStyle w:val="Text7pt"/>
                  </w:pPr>
                  <w:r w:rsidRPr="00B9413E">
                    <w:t xml:space="preserve">Weitere Informationen: </w:t>
                  </w:r>
                  <w:hyperlink r:id="rId13" w:history="1">
                    <w:r w:rsidRPr="00B9413E">
                      <w:rPr>
                        <w:rStyle w:val="Hyperlink"/>
                      </w:rPr>
                      <w:t>www.resortragaz.ch/presse/</w:t>
                    </w:r>
                  </w:hyperlink>
                  <w:r w:rsidRPr="00B9413E">
                    <w:t xml:space="preserve"> </w:t>
                  </w:r>
                </w:p>
              </w:tc>
            </w:tr>
          </w:tbl>
          <w:p w14:paraId="7CE469FA" w14:textId="0E504744" w:rsidR="007348FC" w:rsidRPr="00BC5652" w:rsidRDefault="007348FC" w:rsidP="007348FC">
            <w:pPr>
              <w:pStyle w:val="Text7pt"/>
            </w:pPr>
          </w:p>
        </w:tc>
      </w:tr>
    </w:tbl>
    <w:p w14:paraId="1C59FD8D" w14:textId="127F74BD" w:rsidR="0012460B" w:rsidRPr="0012460B" w:rsidRDefault="0012460B" w:rsidP="0012460B">
      <w:pPr>
        <w:spacing w:line="240" w:lineRule="auto"/>
        <w:rPr>
          <w:rFonts w:ascii="Times New Roman" w:eastAsia="Times New Roman" w:hAnsi="Times New Roman" w:cs="Times New Roman"/>
          <w:sz w:val="24"/>
          <w:szCs w:val="24"/>
          <w:lang w:val="de-DE" w:eastAsia="de-DE"/>
        </w:rPr>
      </w:pPr>
    </w:p>
    <w:p w14:paraId="0727421B" w14:textId="77777777" w:rsidR="0012460B" w:rsidRPr="00BC5652" w:rsidRDefault="0012460B" w:rsidP="002B31A2"/>
    <w:sectPr w:rsidR="0012460B" w:rsidRPr="00BC5652" w:rsidSect="00613F22">
      <w:headerReference w:type="default" r:id="rId14"/>
      <w:headerReference w:type="first" r:id="rId15"/>
      <w:footerReference w:type="first" r:id="rId16"/>
      <w:pgSz w:w="11906" w:h="16838" w:code="9"/>
      <w:pgMar w:top="3283" w:right="1985" w:bottom="1134" w:left="1418" w:header="567" w:footer="2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5737" w14:textId="77777777" w:rsidR="00C85121" w:rsidRDefault="00C85121" w:rsidP="00F91D37">
      <w:pPr>
        <w:spacing w:line="240" w:lineRule="auto"/>
      </w:pPr>
      <w:r>
        <w:separator/>
      </w:r>
    </w:p>
  </w:endnote>
  <w:endnote w:type="continuationSeparator" w:id="0">
    <w:p w14:paraId="07C22C01" w14:textId="77777777" w:rsidR="00C85121" w:rsidRDefault="00C85121" w:rsidP="00F91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porate A">
    <w:altName w:val="Cambria"/>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EFC77" w14:textId="77777777" w:rsidR="009639ED" w:rsidRDefault="009639ED">
    <w:pPr>
      <w:pStyle w:val="Fuzeil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8989A" w14:textId="77777777" w:rsidR="00C85121" w:rsidRDefault="00C85121" w:rsidP="00F91D37">
      <w:pPr>
        <w:spacing w:line="240" w:lineRule="auto"/>
      </w:pPr>
      <w:r>
        <w:separator/>
      </w:r>
    </w:p>
  </w:footnote>
  <w:footnote w:type="continuationSeparator" w:id="0">
    <w:p w14:paraId="5C1C3D6C" w14:textId="77777777" w:rsidR="00C85121" w:rsidRDefault="00C85121" w:rsidP="00F91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41C1" w14:textId="77777777" w:rsidR="005C6148" w:rsidRDefault="001C4C46">
    <w:pPr>
      <w:pStyle w:val="Kopfzeile"/>
    </w:pPr>
    <w:r>
      <w:rPr>
        <w:noProof/>
        <w:lang w:eastAsia="de-CH"/>
      </w:rPr>
      <mc:AlternateContent>
        <mc:Choice Requires="wps">
          <w:drawing>
            <wp:anchor distT="0" distB="0" distL="114300" distR="114300" simplePos="0" relativeHeight="251673599" behindDoc="0" locked="1" layoutInCell="1" allowOverlap="1" wp14:anchorId="3BADFE3B" wp14:editId="1CFEE4FE">
              <wp:simplePos x="0" y="0"/>
              <wp:positionH relativeFrom="page">
                <wp:posOffset>892810</wp:posOffset>
              </wp:positionH>
              <wp:positionV relativeFrom="page">
                <wp:posOffset>1303655</wp:posOffset>
              </wp:positionV>
              <wp:extent cx="3387600" cy="104400"/>
              <wp:effectExtent l="0" t="0" r="3810" b="10160"/>
              <wp:wrapNone/>
              <wp:docPr id="102" name="Textfeld 102"/>
              <wp:cNvGraphicFramePr/>
              <a:graphic xmlns:a="http://schemas.openxmlformats.org/drawingml/2006/main">
                <a:graphicData uri="http://schemas.microsoft.com/office/word/2010/wordprocessingShape">
                  <wps:wsp>
                    <wps:cNvSpPr txBox="1"/>
                    <wps:spPr>
                      <a:xfrm>
                        <a:off x="0" y="0"/>
                        <a:ext cx="3387600" cy="10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14C6DB" w14:textId="58951FC5" w:rsidR="001C4C46" w:rsidRDefault="001C4C46" w:rsidP="001C4C46">
                          <w:pPr>
                            <w:pStyle w:val="Absender"/>
                          </w:pPr>
                          <w:r>
                            <w:t xml:space="preserve">Seite </w:t>
                          </w:r>
                          <w:r>
                            <w:fldChar w:fldCharType="begin"/>
                          </w:r>
                          <w:r>
                            <w:instrText xml:space="preserve"> PAGE   \* MERGEFORMAT </w:instrText>
                          </w:r>
                          <w:r>
                            <w:fldChar w:fldCharType="separate"/>
                          </w:r>
                          <w:r w:rsidR="0030777C">
                            <w:rPr>
                              <w:noProof/>
                            </w:rPr>
                            <w:t>2</w:t>
                          </w:r>
                          <w:r>
                            <w:fldChar w:fldCharType="end"/>
                          </w:r>
                          <w:r>
                            <w:t>/</w:t>
                          </w:r>
                          <w:r w:rsidR="00BC2E74">
                            <w:rPr>
                              <w:noProof/>
                            </w:rPr>
                            <w:fldChar w:fldCharType="begin"/>
                          </w:r>
                          <w:r w:rsidR="00BC2E74">
                            <w:rPr>
                              <w:noProof/>
                            </w:rPr>
                            <w:instrText xml:space="preserve"> NUMPAGES   \* MERGEFORMAT </w:instrText>
                          </w:r>
                          <w:r w:rsidR="00BC2E74">
                            <w:rPr>
                              <w:noProof/>
                            </w:rPr>
                            <w:fldChar w:fldCharType="separate"/>
                          </w:r>
                          <w:r w:rsidR="0030777C">
                            <w:rPr>
                              <w:noProof/>
                            </w:rPr>
                            <w:t>2</w:t>
                          </w:r>
                          <w:r w:rsidR="00BC2E74">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DFE3B" id="_x0000_t202" coordsize="21600,21600" o:spt="202" path="m,l,21600r21600,l21600,xe">
              <v:stroke joinstyle="miter"/>
              <v:path gradientshapeok="t" o:connecttype="rect"/>
            </v:shapetype>
            <v:shape id="Textfeld 102" o:spid="_x0000_s1026" type="#_x0000_t202" style="position:absolute;margin-left:70.3pt;margin-top:102.65pt;width:266.75pt;height:8.2pt;z-index:25167359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" filled="f" stroked="f" strokeweight=".5pt">
              <v:textbox inset="0,0,0,0">
                <w:txbxContent>
                  <w:p w14:paraId="1514C6DB" w14:textId="58951FC5" w:rsidR="001C4C46" w:rsidRDefault="001C4C46" w:rsidP="001C4C46">
                    <w:pPr>
                      <w:pStyle w:val="Absender"/>
                    </w:pPr>
                    <w:r>
                      <w:t xml:space="preserve">Seite </w:t>
                    </w:r>
                    <w:r>
                      <w:fldChar w:fldCharType="begin"/>
                    </w:r>
                    <w:r>
                      <w:instrText xml:space="preserve"> PAGE   \* MERGEFORMAT </w:instrText>
                    </w:r>
                    <w:r>
                      <w:fldChar w:fldCharType="separate"/>
                    </w:r>
                    <w:r w:rsidR="0030777C">
                      <w:rPr>
                        <w:noProof/>
                      </w:rPr>
                      <w:t>2</w:t>
                    </w:r>
                    <w:r>
                      <w:fldChar w:fldCharType="end"/>
                    </w:r>
                    <w:r>
                      <w:t>/</w:t>
                    </w:r>
                    <w:r w:rsidR="00BC2E74">
                      <w:rPr>
                        <w:noProof/>
                      </w:rPr>
                      <w:fldChar w:fldCharType="begin"/>
                    </w:r>
                    <w:r w:rsidR="00BC2E74">
                      <w:rPr>
                        <w:noProof/>
                      </w:rPr>
                      <w:instrText xml:space="preserve"> NUMPAGES   \* MERGEFORMAT </w:instrText>
                    </w:r>
                    <w:r w:rsidR="00BC2E74">
                      <w:rPr>
                        <w:noProof/>
                      </w:rPr>
                      <w:fldChar w:fldCharType="separate"/>
                    </w:r>
                    <w:r w:rsidR="0030777C">
                      <w:rPr>
                        <w:noProof/>
                      </w:rPr>
                      <w:t>2</w:t>
                    </w:r>
                    <w:r w:rsidR="00BC2E74">
                      <w:rPr>
                        <w:noProof/>
                      </w:rPr>
                      <w:fldChar w:fldCharType="end"/>
                    </w:r>
                  </w:p>
                </w:txbxContent>
              </v:textbox>
              <w10:wrap anchorx="page" anchory="page"/>
              <w10:anchorlock/>
            </v:shape>
          </w:pict>
        </mc:Fallback>
      </mc:AlternateContent>
    </w:r>
    <w:r w:rsidR="00B70D03">
      <w:rPr>
        <w:noProof/>
        <w:lang w:eastAsia="de-CH"/>
      </w:rPr>
      <mc:AlternateContent>
        <mc:Choice Requires="wps">
          <w:drawing>
            <wp:anchor distT="0" distB="0" distL="114300" distR="114300" simplePos="0" relativeHeight="251663359" behindDoc="0" locked="0" layoutInCell="1" allowOverlap="1" wp14:anchorId="79A3A9A7" wp14:editId="16B07384">
              <wp:simplePos x="0" y="0"/>
              <wp:positionH relativeFrom="page">
                <wp:align>right</wp:align>
              </wp:positionH>
              <wp:positionV relativeFrom="page">
                <wp:align>top</wp:align>
              </wp:positionV>
              <wp:extent cx="360000" cy="360000"/>
              <wp:effectExtent l="0" t="0" r="0" b="0"/>
              <wp:wrapNone/>
              <wp:docPr id="4" name="Rechteck 4"/>
              <wp:cNvGraphicFramePr/>
              <a:graphic xmlns:a="http://schemas.openxmlformats.org/drawingml/2006/main">
                <a:graphicData uri="http://schemas.microsoft.com/office/word/2010/wordprocessingShape">
                  <wps:wsp>
                    <wps:cNvSpPr/>
                    <wps:spPr>
                      <a:xfrm>
                        <a:off x="0" y="0"/>
                        <a:ext cx="360000" cy="36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61EE1" id="Rechteck 4" o:spid="_x0000_s1026" style="position:absolute;margin-left:-22.85pt;margin-top:0;width:28.35pt;height:28.35pt;z-index:251663359;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" filled="f" stroked="f" strokeweight="2p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0269" w14:textId="77777777" w:rsidR="00613F22" w:rsidRDefault="00536582">
    <w:pPr>
      <w:pStyle w:val="Kopfzeile"/>
    </w:pPr>
    <w:r>
      <w:rPr>
        <w:noProof/>
        <w:lang w:eastAsia="de-CH"/>
      </w:rPr>
      <w:drawing>
        <wp:anchor distT="0" distB="0" distL="114300" distR="114300" simplePos="0" relativeHeight="251678719" behindDoc="0" locked="1" layoutInCell="1" allowOverlap="1" wp14:anchorId="0A4C4E92" wp14:editId="2C6EF2AF">
          <wp:simplePos x="0" y="0"/>
          <wp:positionH relativeFrom="page">
            <wp:posOffset>895350</wp:posOffset>
          </wp:positionH>
          <wp:positionV relativeFrom="page">
            <wp:posOffset>9135745</wp:posOffset>
          </wp:positionV>
          <wp:extent cx="1745615" cy="1051560"/>
          <wp:effectExtent l="0" t="0" r="698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sender Grand Resort Reception.emf"/>
                  <pic:cNvPicPr/>
                </pic:nvPicPr>
                <pic:blipFill>
                  <a:blip r:embed="rId1">
                    <a:extLst>
                      <a:ext uri="{28A0092B-C50C-407E-A947-70E740481C1C}">
                        <a14:useLocalDpi xmlns:a14="http://schemas.microsoft.com/office/drawing/2010/main" val="0"/>
                      </a:ext>
                    </a:extLst>
                  </a:blip>
                  <a:stretch>
                    <a:fillRect/>
                  </a:stretch>
                </pic:blipFill>
                <pic:spPr>
                  <a:xfrm>
                    <a:off x="0" y="0"/>
                    <a:ext cx="1745615" cy="105156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anchor distT="0" distB="0" distL="114300" distR="114300" simplePos="0" relativeHeight="251677695" behindDoc="0" locked="0" layoutInCell="1" allowOverlap="1" wp14:anchorId="3760ED87" wp14:editId="1C853899">
          <wp:simplePos x="0" y="0"/>
          <wp:positionH relativeFrom="page">
            <wp:posOffset>3125337</wp:posOffset>
          </wp:positionH>
          <wp:positionV relativeFrom="page">
            <wp:posOffset>9444251</wp:posOffset>
          </wp:positionV>
          <wp:extent cx="3799840" cy="34925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gos Partner BZ.emf"/>
                  <pic:cNvPicPr/>
                </pic:nvPicPr>
                <pic:blipFill>
                  <a:blip r:embed="rId2"/>
                  <a:stretch>
                    <a:fillRect/>
                  </a:stretch>
                </pic:blipFill>
                <pic:spPr>
                  <a:xfrm>
                    <a:off x="0" y="0"/>
                    <a:ext cx="3799840" cy="3492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anchor distT="0" distB="0" distL="114300" distR="114300" simplePos="0" relativeHeight="251676671" behindDoc="0" locked="0" layoutInCell="1" allowOverlap="1" wp14:anchorId="3DD91648" wp14:editId="4C3893AF">
          <wp:simplePos x="0" y="0"/>
          <wp:positionH relativeFrom="page">
            <wp:posOffset>2862580</wp:posOffset>
          </wp:positionH>
          <wp:positionV relativeFrom="page">
            <wp:posOffset>620202</wp:posOffset>
          </wp:positionV>
          <wp:extent cx="1868400" cy="946800"/>
          <wp:effectExtent l="0" t="0" r="0" b="571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Grand Ressort BZ.emf"/>
                  <pic:cNvPicPr/>
                </pic:nvPicPr>
                <pic:blipFill>
                  <a:blip r:embed="rId3"/>
                  <a:stretch>
                    <a:fillRect/>
                  </a:stretch>
                </pic:blipFill>
                <pic:spPr>
                  <a:xfrm>
                    <a:off x="0" y="0"/>
                    <a:ext cx="1868400" cy="9468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mc:AlternateContent>
        <mc:Choice Requires="wps">
          <w:drawing>
            <wp:anchor distT="0" distB="0" distL="114300" distR="114300" simplePos="0" relativeHeight="251675647" behindDoc="0" locked="1" layoutInCell="1" allowOverlap="1" wp14:anchorId="31867E03" wp14:editId="0F9CFFFA">
              <wp:simplePos x="0" y="0"/>
              <wp:positionH relativeFrom="page">
                <wp:posOffset>125730</wp:posOffset>
              </wp:positionH>
              <wp:positionV relativeFrom="page">
                <wp:posOffset>125730</wp:posOffset>
              </wp:positionV>
              <wp:extent cx="2901600" cy="273600"/>
              <wp:effectExtent l="0" t="0" r="13335" b="12700"/>
              <wp:wrapNone/>
              <wp:docPr id="6" name="Textfeld 6"/>
              <wp:cNvGraphicFramePr/>
              <a:graphic xmlns:a="http://schemas.openxmlformats.org/drawingml/2006/main">
                <a:graphicData uri="http://schemas.microsoft.com/office/word/2010/wordprocessingShape">
                  <wps:wsp>
                    <wps:cNvSpPr txBox="1"/>
                    <wps:spPr>
                      <a:xfrm>
                        <a:off x="0" y="0"/>
                        <a:ext cx="2901600" cy="27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746F3" w14:textId="77777777" w:rsidR="00536582" w:rsidRDefault="00536582" w:rsidP="00625020">
                          <w:pPr>
                            <w:pStyle w:val="Anleitung"/>
                          </w:pPr>
                          <w:r>
                            <w:t>Logo ein-/ausblenden: Einfügen &gt; Kopf- und Fusszeile.</w:t>
                          </w:r>
                        </w:p>
                        <w:p w14:paraId="29F9ACA6" w14:textId="77777777" w:rsidR="00536582" w:rsidRDefault="00536582" w:rsidP="00625020">
                          <w:pPr>
                            <w:pStyle w:val="Anleitung"/>
                          </w:pPr>
                          <w:r>
                            <w:t>Mit F11 zum nächsten Platzhalter springen.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867E03" id="_x0000_t202" coordsize="21600,21600" o:spt="202" path="m,l,21600r21600,l21600,xe">
              <v:stroke joinstyle="miter"/>
              <v:path gradientshapeok="t" o:connecttype="rect"/>
            </v:shapetype>
            <v:shape id="Textfeld 6" o:spid="_x0000_s1027" type="#_x0000_t202" style="position:absolute;margin-left:9.9pt;margin-top:9.9pt;width:228.45pt;height:21.55pt;z-index:2516756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" filled="f" stroked="f" strokeweight=".5pt">
              <v:textbox inset="0,0,0,0">
                <w:txbxContent>
                  <w:p w14:paraId="5AC746F3" w14:textId="77777777" w:rsidR="00536582" w:rsidRDefault="00536582" w:rsidP="00625020">
                    <w:pPr>
                      <w:pStyle w:val="Anleitung"/>
                    </w:pPr>
                    <w:r>
                      <w:t>Logo ein-/ausblenden: Einfügen &gt; Kopf- und Fusszeile.</w:t>
                    </w:r>
                  </w:p>
                  <w:p w14:paraId="29F9ACA6" w14:textId="77777777" w:rsidR="00536582" w:rsidRDefault="00536582" w:rsidP="00625020">
                    <w:pPr>
                      <w:pStyle w:val="Anleitung"/>
                    </w:pPr>
                    <w:r>
                      <w:t>Mit F11 zum nächsten Platzhalter springen.</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901744"/>
    <w:multiLevelType w:val="hybridMultilevel"/>
    <w:tmpl w:val="E19CD17C"/>
    <w:lvl w:ilvl="0" w:tplc="1ED40C48">
      <w:start w:val="1"/>
      <w:numFmt w:val="decimal"/>
      <w:lvlText w:val="%1."/>
      <w:lvlJc w:val="left"/>
      <w:pPr>
        <w:ind w:left="720" w:hanging="360"/>
      </w:pPr>
      <w:rPr>
        <w:rFonts w:ascii="Verdana" w:eastAsia="Calibri" w:hAnsi="Verdana" w:cs="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46C35AD3"/>
    <w:multiLevelType w:val="multilevel"/>
    <w:tmpl w:val="8DB4C8FC"/>
    <w:lvl w:ilvl="0">
      <w:start w:val="1"/>
      <w:numFmt w:val="bullet"/>
      <w:lvlText w:val="‒"/>
      <w:lvlJc w:val="left"/>
      <w:pPr>
        <w:ind w:left="284" w:hanging="284"/>
      </w:pPr>
      <w:rPr>
        <w:rFonts w:ascii="Arial" w:hAnsi="Arial" w:hint="default"/>
      </w:rPr>
    </w:lvl>
    <w:lvl w:ilvl="1">
      <w:start w:val="1"/>
      <w:numFmt w:val="bullet"/>
      <w:pStyle w:val="Aufzhlung2"/>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3"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AE06DE1"/>
    <w:multiLevelType w:val="multilevel"/>
    <w:tmpl w:val="C4E4D39E"/>
    <w:lvl w:ilvl="0">
      <w:start w:val="1"/>
      <w:numFmt w:val="bullet"/>
      <w:pStyle w:val="Aufzhlung1"/>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9"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5"/>
  </w:num>
  <w:num w:numId="13">
    <w:abstractNumId w:val="13"/>
  </w:num>
  <w:num w:numId="14">
    <w:abstractNumId w:val="19"/>
  </w:num>
  <w:num w:numId="15">
    <w:abstractNumId w:val="18"/>
  </w:num>
  <w:num w:numId="16">
    <w:abstractNumId w:val="11"/>
  </w:num>
  <w:num w:numId="17">
    <w:abstractNumId w:val="1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GB" w:vendorID="64" w:dllVersion="0" w:nlCheck="1" w:checkStyle="0"/>
  <w:proofState w:spelling="clean" w:grammar="clean"/>
  <w:defaultTabStop w:val="708"/>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13D"/>
    <w:rsid w:val="00002978"/>
    <w:rsid w:val="0001010F"/>
    <w:rsid w:val="000266B7"/>
    <w:rsid w:val="00026E1C"/>
    <w:rsid w:val="00030B3B"/>
    <w:rsid w:val="000409C8"/>
    <w:rsid w:val="00041700"/>
    <w:rsid w:val="00043B07"/>
    <w:rsid w:val="000467B4"/>
    <w:rsid w:val="00054A94"/>
    <w:rsid w:val="00063BC2"/>
    <w:rsid w:val="000701F1"/>
    <w:rsid w:val="00073128"/>
    <w:rsid w:val="00096E8E"/>
    <w:rsid w:val="000B3FE7"/>
    <w:rsid w:val="000B4D5E"/>
    <w:rsid w:val="000B595D"/>
    <w:rsid w:val="000C49C1"/>
    <w:rsid w:val="000D1743"/>
    <w:rsid w:val="000D2998"/>
    <w:rsid w:val="000E756F"/>
    <w:rsid w:val="000F0081"/>
    <w:rsid w:val="000F29E0"/>
    <w:rsid w:val="000F4616"/>
    <w:rsid w:val="00106688"/>
    <w:rsid w:val="00107882"/>
    <w:rsid w:val="001134C7"/>
    <w:rsid w:val="00113CB8"/>
    <w:rsid w:val="00117A62"/>
    <w:rsid w:val="00117FE7"/>
    <w:rsid w:val="0012151C"/>
    <w:rsid w:val="0012460B"/>
    <w:rsid w:val="001251D2"/>
    <w:rsid w:val="00134B6C"/>
    <w:rsid w:val="001375AB"/>
    <w:rsid w:val="00144122"/>
    <w:rsid w:val="00145AD1"/>
    <w:rsid w:val="0015463B"/>
    <w:rsid w:val="00154677"/>
    <w:rsid w:val="00163D11"/>
    <w:rsid w:val="00167916"/>
    <w:rsid w:val="00184400"/>
    <w:rsid w:val="00185558"/>
    <w:rsid w:val="001A1592"/>
    <w:rsid w:val="001B0732"/>
    <w:rsid w:val="001C4C46"/>
    <w:rsid w:val="001C6759"/>
    <w:rsid w:val="001F4A7E"/>
    <w:rsid w:val="001F4B8C"/>
    <w:rsid w:val="00212AB8"/>
    <w:rsid w:val="00221D79"/>
    <w:rsid w:val="0023205B"/>
    <w:rsid w:val="00232801"/>
    <w:rsid w:val="00237385"/>
    <w:rsid w:val="0025644A"/>
    <w:rsid w:val="00267F71"/>
    <w:rsid w:val="0028143F"/>
    <w:rsid w:val="00290E37"/>
    <w:rsid w:val="00290FA2"/>
    <w:rsid w:val="002B0B5B"/>
    <w:rsid w:val="002B31A2"/>
    <w:rsid w:val="002C5E7C"/>
    <w:rsid w:val="002D38AE"/>
    <w:rsid w:val="002D65D8"/>
    <w:rsid w:val="002F00BB"/>
    <w:rsid w:val="002F06AA"/>
    <w:rsid w:val="002F0F1A"/>
    <w:rsid w:val="002F6D9F"/>
    <w:rsid w:val="00306E3A"/>
    <w:rsid w:val="0030777C"/>
    <w:rsid w:val="00310F27"/>
    <w:rsid w:val="003162DF"/>
    <w:rsid w:val="0032330D"/>
    <w:rsid w:val="0033031F"/>
    <w:rsid w:val="0033376E"/>
    <w:rsid w:val="00333A1B"/>
    <w:rsid w:val="003474C1"/>
    <w:rsid w:val="003514EE"/>
    <w:rsid w:val="003606BA"/>
    <w:rsid w:val="00364EE3"/>
    <w:rsid w:val="00365E86"/>
    <w:rsid w:val="00375834"/>
    <w:rsid w:val="003924A6"/>
    <w:rsid w:val="0039297A"/>
    <w:rsid w:val="00395940"/>
    <w:rsid w:val="003A5E69"/>
    <w:rsid w:val="003A70ED"/>
    <w:rsid w:val="003B278B"/>
    <w:rsid w:val="003C02C5"/>
    <w:rsid w:val="003C251A"/>
    <w:rsid w:val="003C74C1"/>
    <w:rsid w:val="003D0830"/>
    <w:rsid w:val="003D0FAA"/>
    <w:rsid w:val="003D796D"/>
    <w:rsid w:val="003E2FB1"/>
    <w:rsid w:val="003F1A56"/>
    <w:rsid w:val="003F2FE5"/>
    <w:rsid w:val="003F6EB0"/>
    <w:rsid w:val="00434636"/>
    <w:rsid w:val="00464D88"/>
    <w:rsid w:val="00486DBB"/>
    <w:rsid w:val="0049043B"/>
    <w:rsid w:val="00492FD1"/>
    <w:rsid w:val="00494FD7"/>
    <w:rsid w:val="004A039B"/>
    <w:rsid w:val="004A226F"/>
    <w:rsid w:val="004B0FDB"/>
    <w:rsid w:val="004D0F2F"/>
    <w:rsid w:val="004D179F"/>
    <w:rsid w:val="004F4A1C"/>
    <w:rsid w:val="004F4CCC"/>
    <w:rsid w:val="00500294"/>
    <w:rsid w:val="00526C93"/>
    <w:rsid w:val="00533AC2"/>
    <w:rsid w:val="00535EA2"/>
    <w:rsid w:val="00536582"/>
    <w:rsid w:val="00537410"/>
    <w:rsid w:val="00542978"/>
    <w:rsid w:val="005434F4"/>
    <w:rsid w:val="00577825"/>
    <w:rsid w:val="00591832"/>
    <w:rsid w:val="00592841"/>
    <w:rsid w:val="00593CB2"/>
    <w:rsid w:val="00594EBD"/>
    <w:rsid w:val="005A3B51"/>
    <w:rsid w:val="005A4529"/>
    <w:rsid w:val="005A4A07"/>
    <w:rsid w:val="005B4DEC"/>
    <w:rsid w:val="005B6D14"/>
    <w:rsid w:val="005C55D2"/>
    <w:rsid w:val="005C6148"/>
    <w:rsid w:val="005C6801"/>
    <w:rsid w:val="005D3547"/>
    <w:rsid w:val="005D6121"/>
    <w:rsid w:val="005F2BA6"/>
    <w:rsid w:val="006044D5"/>
    <w:rsid w:val="00613F22"/>
    <w:rsid w:val="00622FDC"/>
    <w:rsid w:val="00623884"/>
    <w:rsid w:val="00625020"/>
    <w:rsid w:val="00640EE9"/>
    <w:rsid w:val="00642F26"/>
    <w:rsid w:val="0064413D"/>
    <w:rsid w:val="0065274C"/>
    <w:rsid w:val="0068525C"/>
    <w:rsid w:val="00686D14"/>
    <w:rsid w:val="00687ED7"/>
    <w:rsid w:val="006C167E"/>
    <w:rsid w:val="006D05BC"/>
    <w:rsid w:val="006D561D"/>
    <w:rsid w:val="006E0F4E"/>
    <w:rsid w:val="006E3887"/>
    <w:rsid w:val="006F0345"/>
    <w:rsid w:val="006F0469"/>
    <w:rsid w:val="007006B6"/>
    <w:rsid w:val="007016B2"/>
    <w:rsid w:val="00705076"/>
    <w:rsid w:val="00711147"/>
    <w:rsid w:val="00715584"/>
    <w:rsid w:val="00722699"/>
    <w:rsid w:val="007277E3"/>
    <w:rsid w:val="00731A17"/>
    <w:rsid w:val="00734458"/>
    <w:rsid w:val="007348FC"/>
    <w:rsid w:val="00736489"/>
    <w:rsid w:val="007419CF"/>
    <w:rsid w:val="0074487E"/>
    <w:rsid w:val="00747584"/>
    <w:rsid w:val="00754B5C"/>
    <w:rsid w:val="007660A8"/>
    <w:rsid w:val="007701B5"/>
    <w:rsid w:val="00774E70"/>
    <w:rsid w:val="00796CEE"/>
    <w:rsid w:val="007B2A03"/>
    <w:rsid w:val="007B7424"/>
    <w:rsid w:val="007C0B2A"/>
    <w:rsid w:val="007C30DD"/>
    <w:rsid w:val="007C3DC6"/>
    <w:rsid w:val="007E0460"/>
    <w:rsid w:val="00841B44"/>
    <w:rsid w:val="008478C9"/>
    <w:rsid w:val="00857C7E"/>
    <w:rsid w:val="008629B9"/>
    <w:rsid w:val="008648F0"/>
    <w:rsid w:val="00870017"/>
    <w:rsid w:val="00872FBC"/>
    <w:rsid w:val="008739FD"/>
    <w:rsid w:val="00883CC4"/>
    <w:rsid w:val="008A0D4C"/>
    <w:rsid w:val="008A60C5"/>
    <w:rsid w:val="008C34F1"/>
    <w:rsid w:val="008C6C81"/>
    <w:rsid w:val="00911854"/>
    <w:rsid w:val="009373AD"/>
    <w:rsid w:val="009427E5"/>
    <w:rsid w:val="009613D8"/>
    <w:rsid w:val="009639ED"/>
    <w:rsid w:val="00972679"/>
    <w:rsid w:val="00995CBA"/>
    <w:rsid w:val="0099678C"/>
    <w:rsid w:val="009B0C96"/>
    <w:rsid w:val="009C222B"/>
    <w:rsid w:val="009C4C17"/>
    <w:rsid w:val="009C67A8"/>
    <w:rsid w:val="009D1353"/>
    <w:rsid w:val="009D201B"/>
    <w:rsid w:val="009D5D9C"/>
    <w:rsid w:val="009E1BC9"/>
    <w:rsid w:val="009E2171"/>
    <w:rsid w:val="00A16F36"/>
    <w:rsid w:val="00A5209F"/>
    <w:rsid w:val="00A57815"/>
    <w:rsid w:val="00A62F82"/>
    <w:rsid w:val="00A7133D"/>
    <w:rsid w:val="00A804D5"/>
    <w:rsid w:val="00AB1395"/>
    <w:rsid w:val="00AB4319"/>
    <w:rsid w:val="00AB4E2F"/>
    <w:rsid w:val="00AC2D5B"/>
    <w:rsid w:val="00AC595E"/>
    <w:rsid w:val="00AD33F0"/>
    <w:rsid w:val="00AD36B2"/>
    <w:rsid w:val="00AE2E28"/>
    <w:rsid w:val="00AF47AE"/>
    <w:rsid w:val="00AF7CA8"/>
    <w:rsid w:val="00B00819"/>
    <w:rsid w:val="00B32ABB"/>
    <w:rsid w:val="00B41FD3"/>
    <w:rsid w:val="00B61F4B"/>
    <w:rsid w:val="00B70D03"/>
    <w:rsid w:val="00B7107F"/>
    <w:rsid w:val="00B803E7"/>
    <w:rsid w:val="00BA4DDE"/>
    <w:rsid w:val="00BC2A66"/>
    <w:rsid w:val="00BC2E74"/>
    <w:rsid w:val="00BC5652"/>
    <w:rsid w:val="00BC655F"/>
    <w:rsid w:val="00BD02C5"/>
    <w:rsid w:val="00BD21C9"/>
    <w:rsid w:val="00BD4652"/>
    <w:rsid w:val="00BE6525"/>
    <w:rsid w:val="00BF7052"/>
    <w:rsid w:val="00C05FAB"/>
    <w:rsid w:val="00C21494"/>
    <w:rsid w:val="00C303E3"/>
    <w:rsid w:val="00C336E0"/>
    <w:rsid w:val="00C47C3B"/>
    <w:rsid w:val="00C51D2F"/>
    <w:rsid w:val="00C602BA"/>
    <w:rsid w:val="00C75EB5"/>
    <w:rsid w:val="00C770A4"/>
    <w:rsid w:val="00C85121"/>
    <w:rsid w:val="00C8654D"/>
    <w:rsid w:val="00C8760E"/>
    <w:rsid w:val="00CA348A"/>
    <w:rsid w:val="00CB2CE6"/>
    <w:rsid w:val="00CD6AAD"/>
    <w:rsid w:val="00CE1CC3"/>
    <w:rsid w:val="00D2451C"/>
    <w:rsid w:val="00D258B5"/>
    <w:rsid w:val="00D542F4"/>
    <w:rsid w:val="00D61996"/>
    <w:rsid w:val="00D9415C"/>
    <w:rsid w:val="00DA7342"/>
    <w:rsid w:val="00DB7675"/>
    <w:rsid w:val="00DF7469"/>
    <w:rsid w:val="00DF7B53"/>
    <w:rsid w:val="00E040DC"/>
    <w:rsid w:val="00E2410A"/>
    <w:rsid w:val="00E25DCD"/>
    <w:rsid w:val="00E269E1"/>
    <w:rsid w:val="00E45F13"/>
    <w:rsid w:val="00E510BC"/>
    <w:rsid w:val="00E526A8"/>
    <w:rsid w:val="00E61256"/>
    <w:rsid w:val="00E64C83"/>
    <w:rsid w:val="00E73CB2"/>
    <w:rsid w:val="00E839BA"/>
    <w:rsid w:val="00E96555"/>
    <w:rsid w:val="00EA36F7"/>
    <w:rsid w:val="00EA59B8"/>
    <w:rsid w:val="00EB199D"/>
    <w:rsid w:val="00EC2DF9"/>
    <w:rsid w:val="00EC640A"/>
    <w:rsid w:val="00ED098E"/>
    <w:rsid w:val="00ED4ECD"/>
    <w:rsid w:val="00EE6E36"/>
    <w:rsid w:val="00F016BC"/>
    <w:rsid w:val="00F0660B"/>
    <w:rsid w:val="00F123AE"/>
    <w:rsid w:val="00F14B61"/>
    <w:rsid w:val="00F37CDE"/>
    <w:rsid w:val="00F477C5"/>
    <w:rsid w:val="00F5034D"/>
    <w:rsid w:val="00F62A42"/>
    <w:rsid w:val="00F709DC"/>
    <w:rsid w:val="00F73331"/>
    <w:rsid w:val="00F83290"/>
    <w:rsid w:val="00F91D37"/>
    <w:rsid w:val="00FB317F"/>
    <w:rsid w:val="00FC0597"/>
    <w:rsid w:val="00FC3A33"/>
    <w:rsid w:val="00FC6823"/>
    <w:rsid w:val="00FC7879"/>
    <w:rsid w:val="00FE0C52"/>
    <w:rsid w:val="00FE7719"/>
    <w:rsid w:val="00FE7D09"/>
    <w:rsid w:val="00FF7DDE"/>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BB6142"/>
  <w15:docId w15:val="{0DEF1F32-9792-4389-9F45-65FE832D0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9" w:unhideWhenUsed="1"/>
    <w:lsdException w:name="footer" w:semiHidden="1" w:uiPriority="80"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Standard">
    <w:name w:val="Normal"/>
    <w:qFormat/>
    <w:rsid w:val="003D0830"/>
    <w:pPr>
      <w:spacing w:after="0" w:line="250" w:lineRule="atLeast"/>
    </w:pPr>
    <w:rPr>
      <w:sz w:val="18"/>
    </w:rPr>
  </w:style>
  <w:style w:type="paragraph" w:styleId="berschrift1">
    <w:name w:val="heading 1"/>
    <w:basedOn w:val="Standard"/>
    <w:next w:val="Standard"/>
    <w:link w:val="berschrift1Zchn"/>
    <w:uiPriority w:val="9"/>
    <w:qFormat/>
    <w:rsid w:val="00043B07"/>
    <w:pPr>
      <w:keepNext/>
      <w:keepLines/>
      <w:spacing w:before="500" w:after="120"/>
      <w:outlineLvl w:val="0"/>
    </w:pPr>
    <w:rPr>
      <w:rFonts w:asciiTheme="majorHAnsi" w:eastAsiaTheme="majorEastAsia" w:hAnsiTheme="majorHAnsi" w:cstheme="majorBidi"/>
      <w:b/>
      <w:bCs/>
      <w:color w:val="56595C" w:themeColor="text2"/>
      <w:sz w:val="28"/>
      <w:szCs w:val="28"/>
    </w:rPr>
  </w:style>
  <w:style w:type="paragraph" w:styleId="berschrift2">
    <w:name w:val="heading 2"/>
    <w:basedOn w:val="Standard"/>
    <w:next w:val="Standard"/>
    <w:link w:val="berschrift2Zchn"/>
    <w:uiPriority w:val="9"/>
    <w:unhideWhenUsed/>
    <w:qFormat/>
    <w:rsid w:val="00043B07"/>
    <w:pPr>
      <w:keepNext/>
      <w:keepLines/>
      <w:spacing w:before="240"/>
      <w:outlineLvl w:val="1"/>
    </w:pPr>
    <w:rPr>
      <w:rFonts w:asciiTheme="majorHAnsi" w:eastAsiaTheme="majorEastAsia" w:hAnsiTheme="majorHAnsi" w:cstheme="majorBidi"/>
      <w:b/>
      <w:bCs/>
      <w:color w:val="56595C" w:themeColor="text2"/>
      <w:sz w:val="22"/>
      <w:szCs w:val="26"/>
    </w:rPr>
  </w:style>
  <w:style w:type="paragraph" w:styleId="berschrift3">
    <w:name w:val="heading 3"/>
    <w:basedOn w:val="Standard"/>
    <w:next w:val="Standard"/>
    <w:link w:val="berschrift3Zchn"/>
    <w:uiPriority w:val="9"/>
    <w:unhideWhenUsed/>
    <w:qFormat/>
    <w:rsid w:val="003B278B"/>
    <w:pPr>
      <w:keepNext/>
      <w:keepLines/>
      <w:spacing w:before="240"/>
      <w:outlineLvl w:val="2"/>
    </w:pPr>
    <w:rPr>
      <w:rFonts w:asciiTheme="majorHAnsi" w:eastAsiaTheme="majorEastAsia" w:hAnsiTheme="majorHAnsi" w:cstheme="majorBidi"/>
      <w:b/>
      <w:color w:val="56595C" w:themeColor="text2"/>
      <w:szCs w:val="24"/>
    </w:rPr>
  </w:style>
  <w:style w:type="paragraph" w:styleId="berschrift4">
    <w:name w:val="heading 4"/>
    <w:basedOn w:val="Standard"/>
    <w:next w:val="Standard"/>
    <w:link w:val="berschrift4Zchn"/>
    <w:uiPriority w:val="9"/>
    <w:unhideWhenUsed/>
    <w:rsid w:val="00E510BC"/>
    <w:pPr>
      <w:keepNext/>
      <w:keepLines/>
      <w:spacing w:before="4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unhideWhenUsed/>
    <w:rsid w:val="00E510BC"/>
    <w:pPr>
      <w:keepNext/>
      <w:keepLines/>
      <w:spacing w:before="4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74"/>
    <w:unhideWhenUsed/>
    <w:rsid w:val="007E0460"/>
    <w:rPr>
      <w:color w:val="auto"/>
      <w:u w:val="single"/>
    </w:rPr>
  </w:style>
  <w:style w:type="paragraph" w:styleId="Kopfzeile">
    <w:name w:val="header"/>
    <w:basedOn w:val="Standard"/>
    <w:link w:val="KopfzeileZchn"/>
    <w:uiPriority w:val="79"/>
    <w:unhideWhenUsed/>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79"/>
    <w:rsid w:val="00F73331"/>
  </w:style>
  <w:style w:type="paragraph" w:styleId="Fuzeile">
    <w:name w:val="footer"/>
    <w:basedOn w:val="Standard"/>
    <w:link w:val="FuzeileZchn"/>
    <w:uiPriority w:val="80"/>
    <w:unhideWhenUsed/>
    <w:rsid w:val="00F91D37"/>
    <w:pPr>
      <w:tabs>
        <w:tab w:val="center" w:pos="4536"/>
        <w:tab w:val="right" w:pos="9072"/>
      </w:tabs>
      <w:spacing w:line="240" w:lineRule="auto"/>
    </w:pPr>
  </w:style>
  <w:style w:type="character" w:customStyle="1" w:styleId="FuzeileZchn">
    <w:name w:val="Fußzeile Zchn"/>
    <w:basedOn w:val="Absatz-Standardschriftart"/>
    <w:link w:val="Fuzeile"/>
    <w:uiPriority w:val="80"/>
    <w:rsid w:val="00F73331"/>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semiHidden/>
    <w:rsid w:val="009C67A8"/>
    <w:pPr>
      <w:ind w:left="720"/>
      <w:contextualSpacing/>
    </w:pPr>
  </w:style>
  <w:style w:type="paragraph" w:styleId="Aufzhlungszeichen">
    <w:name w:val="List Bullet"/>
    <w:basedOn w:val="Listenabsatz"/>
    <w:uiPriority w:val="99"/>
    <w:semiHidden/>
    <w:rsid w:val="009C67A8"/>
    <w:pPr>
      <w:numPr>
        <w:numId w:val="12"/>
      </w:numPr>
    </w:pPr>
  </w:style>
  <w:style w:type="paragraph" w:styleId="Aufzhlungszeichen2">
    <w:name w:val="List Bullet 2"/>
    <w:basedOn w:val="Listenabsatz"/>
    <w:uiPriority w:val="99"/>
    <w:semiHidden/>
    <w:rsid w:val="009C67A8"/>
    <w:pPr>
      <w:numPr>
        <w:ilvl w:val="1"/>
        <w:numId w:val="12"/>
      </w:numPr>
    </w:pPr>
  </w:style>
  <w:style w:type="paragraph" w:styleId="Aufzhlungszeichen3">
    <w:name w:val="List Bullet 3"/>
    <w:basedOn w:val="Listenabsatz"/>
    <w:uiPriority w:val="99"/>
    <w:semiHidden/>
    <w:rsid w:val="009C67A8"/>
    <w:pPr>
      <w:numPr>
        <w:ilvl w:val="2"/>
        <w:numId w:val="12"/>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043B07"/>
    <w:rPr>
      <w:rFonts w:asciiTheme="majorHAnsi" w:eastAsiaTheme="majorEastAsia" w:hAnsiTheme="majorHAnsi" w:cstheme="majorBidi"/>
      <w:b/>
      <w:bCs/>
      <w:color w:val="56595C" w:themeColor="text2"/>
      <w:sz w:val="28"/>
      <w:szCs w:val="28"/>
    </w:rPr>
  </w:style>
  <w:style w:type="character" w:customStyle="1" w:styleId="berschrift2Zchn">
    <w:name w:val="Überschrift 2 Zchn"/>
    <w:basedOn w:val="Absatz-Standardschriftart"/>
    <w:link w:val="berschrift2"/>
    <w:uiPriority w:val="9"/>
    <w:rsid w:val="00043B07"/>
    <w:rPr>
      <w:rFonts w:asciiTheme="majorHAnsi" w:eastAsiaTheme="majorEastAsia" w:hAnsiTheme="majorHAnsi" w:cstheme="majorBidi"/>
      <w:b/>
      <w:bCs/>
      <w:color w:val="56595C" w:themeColor="text2"/>
      <w:szCs w:val="26"/>
    </w:rPr>
  </w:style>
  <w:style w:type="paragraph" w:styleId="Titel">
    <w:name w:val="Title"/>
    <w:basedOn w:val="Standard"/>
    <w:next w:val="Standard"/>
    <w:link w:val="TitelZchn"/>
    <w:uiPriority w:val="10"/>
    <w:qFormat/>
    <w:rsid w:val="005C55D2"/>
    <w:pPr>
      <w:spacing w:before="250" w:after="500" w:line="240" w:lineRule="auto"/>
      <w:contextualSpacing/>
    </w:pPr>
    <w:rPr>
      <w:rFonts w:asciiTheme="majorHAnsi" w:eastAsiaTheme="majorEastAsia" w:hAnsiTheme="majorHAnsi" w:cstheme="majorBidi"/>
      <w:color w:val="D6B160" w:themeColor="accent4"/>
      <w:kern w:val="28"/>
      <w:sz w:val="44"/>
      <w:szCs w:val="52"/>
    </w:rPr>
  </w:style>
  <w:style w:type="character" w:customStyle="1" w:styleId="TitelZchn">
    <w:name w:val="Titel Zchn"/>
    <w:basedOn w:val="Absatz-Standardschriftart"/>
    <w:link w:val="Titel"/>
    <w:uiPriority w:val="10"/>
    <w:rsid w:val="005C55D2"/>
    <w:rPr>
      <w:rFonts w:asciiTheme="majorHAnsi" w:eastAsiaTheme="majorEastAsia" w:hAnsiTheme="majorHAnsi" w:cstheme="majorBidi"/>
      <w:color w:val="D6B160" w:themeColor="accent4"/>
      <w:kern w:val="28"/>
      <w:sz w:val="44"/>
      <w:szCs w:val="52"/>
    </w:rPr>
  </w:style>
  <w:style w:type="paragraph" w:customStyle="1" w:styleId="Brieftitel">
    <w:name w:val="Brieftitel"/>
    <w:basedOn w:val="Standard"/>
    <w:link w:val="BrieftitelZchn"/>
    <w:uiPriority w:val="14"/>
    <w:rsid w:val="00613F22"/>
    <w:pPr>
      <w:spacing w:after="600"/>
      <w:contextualSpacing/>
    </w:pPr>
    <w:rPr>
      <w:rFonts w:asciiTheme="majorHAnsi" w:hAnsiTheme="majorHAnsi"/>
      <w:b/>
    </w:rPr>
  </w:style>
  <w:style w:type="character" w:customStyle="1" w:styleId="BrieftitelZchn">
    <w:name w:val="Brieftitel Zchn"/>
    <w:basedOn w:val="Absatz-Standardschriftart"/>
    <w:link w:val="Brieftitel"/>
    <w:uiPriority w:val="14"/>
    <w:rsid w:val="00613F22"/>
    <w:rPr>
      <w:rFonts w:asciiTheme="majorHAnsi" w:hAnsiTheme="majorHAnsi"/>
      <w:b/>
      <w:sz w:val="1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3B278B"/>
    <w:rPr>
      <w:rFonts w:asciiTheme="majorHAnsi" w:eastAsiaTheme="majorEastAsia" w:hAnsiTheme="majorHAnsi" w:cstheme="majorBidi"/>
      <w:b/>
      <w:color w:val="56595C" w:themeColor="text2"/>
      <w:sz w:val="18"/>
      <w:szCs w:val="24"/>
    </w:rPr>
  </w:style>
  <w:style w:type="character" w:customStyle="1" w:styleId="berschrift4Zchn">
    <w:name w:val="Überschrift 4 Zchn"/>
    <w:basedOn w:val="Absatz-Standardschriftart"/>
    <w:link w:val="berschrift4"/>
    <w:uiPriority w:val="9"/>
    <w:rsid w:val="00E510BC"/>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rsid w:val="00E510BC"/>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3D0FAA"/>
    <w:pPr>
      <w:numPr>
        <w:numId w:val="19"/>
      </w:numPr>
    </w:pPr>
  </w:style>
  <w:style w:type="paragraph" w:customStyle="1" w:styleId="Traktandum-Text">
    <w:name w:val="Traktandum-Text"/>
    <w:basedOn w:val="Aufzhlung1"/>
    <w:uiPriority w:val="18"/>
    <w:unhideWhenUsed/>
    <w:rsid w:val="00E269E1"/>
    <w:pPr>
      <w:numPr>
        <w:numId w:val="0"/>
      </w:numPr>
      <w:tabs>
        <w:tab w:val="left" w:pos="7938"/>
      </w:tabs>
      <w:ind w:left="426" w:right="848"/>
    </w:pPr>
  </w:style>
  <w:style w:type="paragraph" w:customStyle="1" w:styleId="Traktandum-Titel">
    <w:name w:val="Traktandum-Titel"/>
    <w:basedOn w:val="Aufzhlung1"/>
    <w:next w:val="Traktandum-Text"/>
    <w:uiPriority w:val="17"/>
    <w:unhideWhenUsed/>
    <w:rsid w:val="003D0830"/>
    <w:pPr>
      <w:numPr>
        <w:numId w:val="16"/>
      </w:numPr>
      <w:tabs>
        <w:tab w:val="left" w:pos="7938"/>
      </w:tabs>
      <w:ind w:left="426" w:hanging="426"/>
    </w:pPr>
    <w:rPr>
      <w:rFonts w:asciiTheme="majorHAnsi" w:hAnsiTheme="majorHAnsi"/>
      <w:b/>
    </w:rPr>
  </w:style>
  <w:style w:type="paragraph" w:customStyle="1" w:styleId="Anleitung">
    <w:name w:val="Anleitung"/>
    <w:basedOn w:val="Standard"/>
    <w:uiPriority w:val="98"/>
    <w:rsid w:val="00625020"/>
    <w:pPr>
      <w:spacing w:line="288" w:lineRule="auto"/>
    </w:pPr>
    <w:rPr>
      <w:vanish/>
      <w:color w:val="A6A6A6" w:themeColor="background1" w:themeShade="A6"/>
      <w:sz w:val="14"/>
      <w:szCs w:val="18"/>
    </w:rPr>
  </w:style>
  <w:style w:type="character" w:styleId="BesuchterLink">
    <w:name w:val="FollowedHyperlink"/>
    <w:basedOn w:val="Hyperlink"/>
    <w:uiPriority w:val="75"/>
    <w:rsid w:val="007E0460"/>
    <w:rPr>
      <w:color w:val="auto"/>
      <w:u w:val="single"/>
    </w:rPr>
  </w:style>
  <w:style w:type="paragraph" w:styleId="Untertitel">
    <w:name w:val="Subtitle"/>
    <w:basedOn w:val="Standard"/>
    <w:next w:val="Standard"/>
    <w:link w:val="UntertitelZchn"/>
    <w:uiPriority w:val="11"/>
    <w:rsid w:val="00212AB8"/>
    <w:pPr>
      <w:numPr>
        <w:ilvl w:val="1"/>
      </w:numPr>
      <w:spacing w:after="250"/>
    </w:pPr>
    <w:rPr>
      <w:rFonts w:eastAsiaTheme="minorEastAsia"/>
      <w:b/>
      <w:caps/>
      <w:spacing w:val="4"/>
    </w:rPr>
  </w:style>
  <w:style w:type="character" w:customStyle="1" w:styleId="UntertitelZchn">
    <w:name w:val="Untertitel Zchn"/>
    <w:basedOn w:val="Absatz-Standardschriftart"/>
    <w:link w:val="Untertitel"/>
    <w:uiPriority w:val="11"/>
    <w:rsid w:val="00212AB8"/>
    <w:rPr>
      <w:rFonts w:eastAsiaTheme="minorEastAsia"/>
      <w:b/>
      <w:caps/>
      <w:spacing w:val="4"/>
      <w:sz w:val="18"/>
    </w:rPr>
  </w:style>
  <w:style w:type="paragraph" w:styleId="Datum">
    <w:name w:val="Date"/>
    <w:basedOn w:val="Standard"/>
    <w:next w:val="Standard"/>
    <w:link w:val="DatumZchn"/>
    <w:uiPriority w:val="15"/>
    <w:rsid w:val="00613F22"/>
    <w:pPr>
      <w:spacing w:before="620" w:after="500"/>
    </w:pPr>
  </w:style>
  <w:style w:type="character" w:customStyle="1" w:styleId="DatumZchn">
    <w:name w:val="Datum Zchn"/>
    <w:basedOn w:val="Absatz-Standardschriftart"/>
    <w:link w:val="Datum"/>
    <w:uiPriority w:val="15"/>
    <w:rsid w:val="00613F22"/>
    <w:rPr>
      <w:sz w:val="18"/>
    </w:rPr>
  </w:style>
  <w:style w:type="paragraph" w:styleId="Funotentext">
    <w:name w:val="footnote text"/>
    <w:basedOn w:val="Standard"/>
    <w:link w:val="FunotentextZchn"/>
    <w:uiPriority w:val="99"/>
    <w:semiHidden/>
    <w:unhideWhenUsed/>
    <w:rsid w:val="00494FD7"/>
    <w:pPr>
      <w:spacing w:line="240" w:lineRule="auto"/>
    </w:pPr>
    <w:rPr>
      <w:sz w:val="16"/>
      <w:szCs w:val="20"/>
    </w:rPr>
  </w:style>
  <w:style w:type="character" w:customStyle="1" w:styleId="FunotentextZchn">
    <w:name w:val="Fußnotentext Zchn"/>
    <w:basedOn w:val="Absatz-Standardschriftart"/>
    <w:link w:val="Funotentext"/>
    <w:uiPriority w:val="99"/>
    <w:semiHidden/>
    <w:rsid w:val="00494FD7"/>
    <w:rPr>
      <w:sz w:val="16"/>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rsid w:val="003D0FAA"/>
    <w:pPr>
      <w:numPr>
        <w:ilvl w:val="1"/>
        <w:numId w:val="20"/>
      </w:numPr>
    </w:pPr>
    <w:rPr>
      <w:lang w:val="it-CH"/>
    </w:rPr>
  </w:style>
  <w:style w:type="paragraph" w:customStyle="1" w:styleId="Aufzhlung3">
    <w:name w:val="Aufzählung 3"/>
    <w:basedOn w:val="Aufzhlung1"/>
    <w:uiPriority w:val="2"/>
    <w:rsid w:val="00AC2D5B"/>
    <w:pPr>
      <w:numPr>
        <w:ilvl w:val="2"/>
      </w:numPr>
    </w:pPr>
    <w:rPr>
      <w:lang w:val="it-CH"/>
    </w:rPr>
  </w:style>
  <w:style w:type="paragraph" w:styleId="Beschriftung">
    <w:name w:val="caption"/>
    <w:basedOn w:val="Standard"/>
    <w:next w:val="Standard"/>
    <w:uiPriority w:val="35"/>
    <w:rsid w:val="00DB7675"/>
    <w:pPr>
      <w:spacing w:after="200" w:line="240" w:lineRule="auto"/>
    </w:pPr>
    <w:rPr>
      <w:b/>
      <w:iCs/>
      <w:szCs w:val="18"/>
    </w:rPr>
  </w:style>
  <w:style w:type="paragraph" w:styleId="Inhaltsverzeichnisberschrift">
    <w:name w:val="TOC Heading"/>
    <w:basedOn w:val="berschrift1"/>
    <w:next w:val="Standard"/>
    <w:uiPriority w:val="39"/>
    <w:rsid w:val="00DB7675"/>
    <w:pPr>
      <w:spacing w:before="240"/>
      <w:outlineLvl w:val="9"/>
    </w:pPr>
    <w:rPr>
      <w:bCs w:val="0"/>
      <w:szCs w:val="32"/>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character" w:styleId="Seitenzahl">
    <w:name w:val="page number"/>
    <w:uiPriority w:val="99"/>
    <w:rsid w:val="005C6148"/>
    <w:rPr>
      <w:sz w:val="20"/>
      <w:szCs w:val="16"/>
    </w:rPr>
  </w:style>
  <w:style w:type="paragraph" w:customStyle="1" w:styleId="Absender">
    <w:name w:val="Absender"/>
    <w:basedOn w:val="Standard"/>
    <w:rsid w:val="00613F22"/>
    <w:pPr>
      <w:spacing w:line="240" w:lineRule="auto"/>
    </w:pPr>
    <w:rPr>
      <w:sz w:val="11"/>
    </w:rPr>
  </w:style>
  <w:style w:type="paragraph" w:customStyle="1" w:styleId="Text7pt">
    <w:name w:val="Text 7pt"/>
    <w:basedOn w:val="Standard"/>
    <w:qFormat/>
    <w:rsid w:val="00613F22"/>
    <w:pPr>
      <w:spacing w:line="200" w:lineRule="atLeast"/>
    </w:pPr>
    <w:rPr>
      <w:sz w:val="14"/>
    </w:rPr>
  </w:style>
  <w:style w:type="paragraph" w:styleId="StandardWeb">
    <w:name w:val="Normal (Web)"/>
    <w:basedOn w:val="Standard"/>
    <w:uiPriority w:val="99"/>
    <w:semiHidden/>
    <w:unhideWhenUsed/>
    <w:rsid w:val="00237385"/>
    <w:pPr>
      <w:spacing w:before="100" w:beforeAutospacing="1" w:after="100" w:afterAutospacing="1" w:line="240" w:lineRule="auto"/>
    </w:pPr>
    <w:rPr>
      <w:rFonts w:ascii="Times New Roman" w:hAnsi="Times New Roman" w:cs="Times New Roman"/>
      <w:sz w:val="24"/>
      <w:szCs w:val="24"/>
      <w:lang w:val="de-DE" w:eastAsia="de-DE"/>
    </w:rPr>
  </w:style>
  <w:style w:type="paragraph" w:customStyle="1" w:styleId="Default">
    <w:name w:val="Default"/>
    <w:rsid w:val="00185558"/>
    <w:pPr>
      <w:autoSpaceDE w:val="0"/>
      <w:autoSpaceDN w:val="0"/>
      <w:adjustRightInd w:val="0"/>
      <w:spacing w:after="0" w:line="240" w:lineRule="auto"/>
    </w:pPr>
    <w:rPr>
      <w:rFonts w:ascii="Corporate A" w:hAnsi="Corporate A" w:cs="Corporate A"/>
      <w:color w:val="000000"/>
      <w:sz w:val="24"/>
      <w:szCs w:val="24"/>
    </w:rPr>
  </w:style>
  <w:style w:type="character" w:styleId="NichtaufgelsteErwhnung">
    <w:name w:val="Unresolved Mention"/>
    <w:basedOn w:val="Absatz-Standardschriftart"/>
    <w:uiPriority w:val="99"/>
    <w:semiHidden/>
    <w:unhideWhenUsed/>
    <w:rsid w:val="00E52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5708">
      <w:bodyDiv w:val="1"/>
      <w:marLeft w:val="0"/>
      <w:marRight w:val="0"/>
      <w:marTop w:val="0"/>
      <w:marBottom w:val="0"/>
      <w:divBdr>
        <w:top w:val="none" w:sz="0" w:space="0" w:color="auto"/>
        <w:left w:val="none" w:sz="0" w:space="0" w:color="auto"/>
        <w:bottom w:val="none" w:sz="0" w:space="0" w:color="auto"/>
        <w:right w:val="none" w:sz="0" w:space="0" w:color="auto"/>
      </w:divBdr>
    </w:div>
    <w:div w:id="136142562">
      <w:bodyDiv w:val="1"/>
      <w:marLeft w:val="0"/>
      <w:marRight w:val="0"/>
      <w:marTop w:val="0"/>
      <w:marBottom w:val="0"/>
      <w:divBdr>
        <w:top w:val="none" w:sz="0" w:space="0" w:color="auto"/>
        <w:left w:val="none" w:sz="0" w:space="0" w:color="auto"/>
        <w:bottom w:val="none" w:sz="0" w:space="0" w:color="auto"/>
        <w:right w:val="none" w:sz="0" w:space="0" w:color="auto"/>
      </w:divBdr>
    </w:div>
    <w:div w:id="728647636">
      <w:bodyDiv w:val="1"/>
      <w:marLeft w:val="0"/>
      <w:marRight w:val="0"/>
      <w:marTop w:val="0"/>
      <w:marBottom w:val="0"/>
      <w:divBdr>
        <w:top w:val="none" w:sz="0" w:space="0" w:color="auto"/>
        <w:left w:val="none" w:sz="0" w:space="0" w:color="auto"/>
        <w:bottom w:val="none" w:sz="0" w:space="0" w:color="auto"/>
        <w:right w:val="none" w:sz="0" w:space="0" w:color="auto"/>
      </w:divBdr>
    </w:div>
    <w:div w:id="1571232526">
      <w:bodyDiv w:val="1"/>
      <w:marLeft w:val="0"/>
      <w:marRight w:val="0"/>
      <w:marTop w:val="0"/>
      <w:marBottom w:val="0"/>
      <w:divBdr>
        <w:top w:val="none" w:sz="0" w:space="0" w:color="auto"/>
        <w:left w:val="none" w:sz="0" w:space="0" w:color="auto"/>
        <w:bottom w:val="none" w:sz="0" w:space="0" w:color="auto"/>
        <w:right w:val="none" w:sz="0" w:space="0" w:color="auto"/>
      </w:divBdr>
      <w:divsChild>
        <w:div w:id="1926496602">
          <w:marLeft w:val="0"/>
          <w:marRight w:val="0"/>
          <w:marTop w:val="0"/>
          <w:marBottom w:val="0"/>
          <w:divBdr>
            <w:top w:val="none" w:sz="0" w:space="0" w:color="auto"/>
            <w:left w:val="none" w:sz="0" w:space="0" w:color="auto"/>
            <w:bottom w:val="none" w:sz="0" w:space="0" w:color="auto"/>
            <w:right w:val="none" w:sz="0" w:space="0" w:color="auto"/>
          </w:divBdr>
        </w:div>
        <w:div w:id="1365785897">
          <w:marLeft w:val="0"/>
          <w:marRight w:val="0"/>
          <w:marTop w:val="0"/>
          <w:marBottom w:val="0"/>
          <w:divBdr>
            <w:top w:val="none" w:sz="0" w:space="0" w:color="auto"/>
            <w:left w:val="none" w:sz="0" w:space="0" w:color="auto"/>
            <w:bottom w:val="none" w:sz="0" w:space="0" w:color="auto"/>
            <w:right w:val="none" w:sz="0" w:space="0" w:color="auto"/>
          </w:divBdr>
        </w:div>
        <w:div w:id="1620994225">
          <w:marLeft w:val="0"/>
          <w:marRight w:val="0"/>
          <w:marTop w:val="0"/>
          <w:marBottom w:val="0"/>
          <w:divBdr>
            <w:top w:val="none" w:sz="0" w:space="0" w:color="auto"/>
            <w:left w:val="none" w:sz="0" w:space="0" w:color="auto"/>
            <w:bottom w:val="none" w:sz="0" w:space="0" w:color="auto"/>
            <w:right w:val="none" w:sz="0" w:space="0" w:color="auto"/>
          </w:divBdr>
        </w:div>
        <w:div w:id="50858721">
          <w:marLeft w:val="0"/>
          <w:marRight w:val="0"/>
          <w:marTop w:val="0"/>
          <w:marBottom w:val="0"/>
          <w:divBdr>
            <w:top w:val="none" w:sz="0" w:space="0" w:color="auto"/>
            <w:left w:val="none" w:sz="0" w:space="0" w:color="auto"/>
            <w:bottom w:val="none" w:sz="0" w:space="0" w:color="auto"/>
            <w:right w:val="none" w:sz="0" w:space="0" w:color="auto"/>
          </w:divBdr>
        </w:div>
        <w:div w:id="1372804513">
          <w:marLeft w:val="0"/>
          <w:marRight w:val="0"/>
          <w:marTop w:val="0"/>
          <w:marBottom w:val="0"/>
          <w:divBdr>
            <w:top w:val="none" w:sz="0" w:space="0" w:color="auto"/>
            <w:left w:val="none" w:sz="0" w:space="0" w:color="auto"/>
            <w:bottom w:val="none" w:sz="0" w:space="0" w:color="auto"/>
            <w:right w:val="none" w:sz="0" w:space="0" w:color="auto"/>
          </w:divBdr>
        </w:div>
        <w:div w:id="865218949">
          <w:marLeft w:val="0"/>
          <w:marRight w:val="0"/>
          <w:marTop w:val="0"/>
          <w:marBottom w:val="0"/>
          <w:divBdr>
            <w:top w:val="none" w:sz="0" w:space="0" w:color="auto"/>
            <w:left w:val="none" w:sz="0" w:space="0" w:color="auto"/>
            <w:bottom w:val="none" w:sz="0" w:space="0" w:color="auto"/>
            <w:right w:val="none" w:sz="0" w:space="0" w:color="auto"/>
          </w:divBdr>
        </w:div>
        <w:div w:id="1484734484">
          <w:marLeft w:val="0"/>
          <w:marRight w:val="0"/>
          <w:marTop w:val="0"/>
          <w:marBottom w:val="0"/>
          <w:divBdr>
            <w:top w:val="none" w:sz="0" w:space="0" w:color="auto"/>
            <w:left w:val="none" w:sz="0" w:space="0" w:color="auto"/>
            <w:bottom w:val="none" w:sz="0" w:space="0" w:color="auto"/>
            <w:right w:val="none" w:sz="0" w:space="0" w:color="auto"/>
          </w:divBdr>
        </w:div>
        <w:div w:id="1538161576">
          <w:marLeft w:val="0"/>
          <w:marRight w:val="0"/>
          <w:marTop w:val="0"/>
          <w:marBottom w:val="0"/>
          <w:divBdr>
            <w:top w:val="none" w:sz="0" w:space="0" w:color="auto"/>
            <w:left w:val="none" w:sz="0" w:space="0" w:color="auto"/>
            <w:bottom w:val="none" w:sz="0" w:space="0" w:color="auto"/>
            <w:right w:val="none" w:sz="0" w:space="0" w:color="auto"/>
          </w:divBdr>
        </w:div>
        <w:div w:id="450978722">
          <w:marLeft w:val="0"/>
          <w:marRight w:val="0"/>
          <w:marTop w:val="0"/>
          <w:marBottom w:val="0"/>
          <w:divBdr>
            <w:top w:val="none" w:sz="0" w:space="0" w:color="auto"/>
            <w:left w:val="none" w:sz="0" w:space="0" w:color="auto"/>
            <w:bottom w:val="none" w:sz="0" w:space="0" w:color="auto"/>
            <w:right w:val="none" w:sz="0" w:space="0" w:color="auto"/>
          </w:divBdr>
        </w:div>
        <w:div w:id="1783914117">
          <w:marLeft w:val="0"/>
          <w:marRight w:val="0"/>
          <w:marTop w:val="0"/>
          <w:marBottom w:val="0"/>
          <w:divBdr>
            <w:top w:val="none" w:sz="0" w:space="0" w:color="auto"/>
            <w:left w:val="none" w:sz="0" w:space="0" w:color="auto"/>
            <w:bottom w:val="none" w:sz="0" w:space="0" w:color="auto"/>
            <w:right w:val="none" w:sz="0" w:space="0" w:color="auto"/>
          </w:divBdr>
        </w:div>
        <w:div w:id="1045762929">
          <w:marLeft w:val="0"/>
          <w:marRight w:val="0"/>
          <w:marTop w:val="0"/>
          <w:marBottom w:val="0"/>
          <w:divBdr>
            <w:top w:val="none" w:sz="0" w:space="0" w:color="auto"/>
            <w:left w:val="none" w:sz="0" w:space="0" w:color="auto"/>
            <w:bottom w:val="none" w:sz="0" w:space="0" w:color="auto"/>
            <w:right w:val="none" w:sz="0" w:space="0" w:color="auto"/>
          </w:divBdr>
        </w:div>
        <w:div w:id="1924680918">
          <w:marLeft w:val="0"/>
          <w:marRight w:val="0"/>
          <w:marTop w:val="0"/>
          <w:marBottom w:val="0"/>
          <w:divBdr>
            <w:top w:val="none" w:sz="0" w:space="0" w:color="auto"/>
            <w:left w:val="none" w:sz="0" w:space="0" w:color="auto"/>
            <w:bottom w:val="none" w:sz="0" w:space="0" w:color="auto"/>
            <w:right w:val="none" w:sz="0" w:space="0" w:color="auto"/>
          </w:divBdr>
        </w:div>
      </w:divsChild>
    </w:div>
    <w:div w:id="1712345246">
      <w:bodyDiv w:val="1"/>
      <w:marLeft w:val="0"/>
      <w:marRight w:val="0"/>
      <w:marTop w:val="0"/>
      <w:marBottom w:val="0"/>
      <w:divBdr>
        <w:top w:val="none" w:sz="0" w:space="0" w:color="auto"/>
        <w:left w:val="none" w:sz="0" w:space="0" w:color="auto"/>
        <w:bottom w:val="none" w:sz="0" w:space="0" w:color="auto"/>
        <w:right w:val="none" w:sz="0" w:space="0" w:color="auto"/>
      </w:divBdr>
    </w:div>
    <w:div w:id="177932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ortragaz.ch/pres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trid.hueni@resortragaz.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ra.a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Grand Ressort Bad Ragaz">
      <a:dk1>
        <a:sysClr val="windowText" lastClr="000000"/>
      </a:dk1>
      <a:lt1>
        <a:sysClr val="window" lastClr="FFFFFF"/>
      </a:lt1>
      <a:dk2>
        <a:srgbClr val="56595C"/>
      </a:dk2>
      <a:lt2>
        <a:srgbClr val="D8D8D8"/>
      </a:lt2>
      <a:accent1>
        <a:srgbClr val="003F78"/>
      </a:accent1>
      <a:accent2>
        <a:srgbClr val="007DEE"/>
      </a:accent2>
      <a:accent3>
        <a:srgbClr val="75BDFF"/>
      </a:accent3>
      <a:accent4>
        <a:srgbClr val="D6B160"/>
      </a:accent4>
      <a:accent5>
        <a:srgbClr val="ECD37D"/>
      </a:accent5>
      <a:accent6>
        <a:srgbClr val="F5EEE1"/>
      </a:accent6>
      <a:hlink>
        <a:srgbClr val="0000FF"/>
      </a:hlink>
      <a:folHlink>
        <a:srgbClr val="800080"/>
      </a:folHlink>
    </a:clrScheme>
    <a:fontScheme name="Grand Ressort Bad Ragaz">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5" ma:contentTypeDescription="Ein neues Dokument erstellen." ma:contentTypeScope="" ma:versionID="ffd8a96f73c238bb834da80cca2b07a6">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b6103a2216c1034d7a4c839b1c47ba88"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D66E08-0AC0-438F-9BBD-1EFAA03E675F}">
  <ds:schemaRefs>
    <ds:schemaRef ds:uri="http://schemas.microsoft.com/office/2006/metadata/properties"/>
    <ds:schemaRef ds:uri="http://schemas.microsoft.com/office/infopath/2007/PartnerControls"/>
    <ds:schemaRef ds:uri="http://schemas.microsoft.com/sharepoint/v3"/>
    <ds:schemaRef ds:uri="1e693d35-9441-43a6-a74f-d93e50d828e7"/>
    <ds:schemaRef ds:uri="dd758342-5201-48ba-b5fa-2877930ec35f"/>
  </ds:schemaRefs>
</ds:datastoreItem>
</file>

<file path=customXml/itemProps2.xml><?xml version="1.0" encoding="utf-8"?>
<ds:datastoreItem xmlns:ds="http://schemas.openxmlformats.org/officeDocument/2006/customXml" ds:itemID="{16A42987-B3F6-476B-A8B7-53A659F6A2F7}">
  <ds:schemaRefs>
    <ds:schemaRef ds:uri="http://schemas.microsoft.com/sharepoint/v3/contenttype/forms"/>
  </ds:schemaRefs>
</ds:datastoreItem>
</file>

<file path=customXml/itemProps3.xml><?xml version="1.0" encoding="utf-8"?>
<ds:datastoreItem xmlns:ds="http://schemas.openxmlformats.org/officeDocument/2006/customXml" ds:itemID="{08C68FF9-206A-4F89-A277-2BE40ABBA04A}">
  <ds:schemaRefs>
    <ds:schemaRef ds:uri="http://schemas.openxmlformats.org/officeDocument/2006/bibliography"/>
  </ds:schemaRefs>
</ds:datastoreItem>
</file>

<file path=customXml/itemProps4.xml><?xml version="1.0" encoding="utf-8"?>
<ds:datastoreItem xmlns:ds="http://schemas.openxmlformats.org/officeDocument/2006/customXml" ds:itemID="{676F5221-D3C5-43F5-9825-86B044FD4E0D}"/>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5213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VORLAGENBAUER.ch</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Kusterer Marianne</dc:creator>
  <cp:lastModifiedBy>Stalder Mark</cp:lastModifiedBy>
  <cp:revision>58</cp:revision>
  <cp:lastPrinted>2022-06-24T09:41:00Z</cp:lastPrinted>
  <dcterms:created xsi:type="dcterms:W3CDTF">2022-06-11T08:39:00Z</dcterms:created>
  <dcterms:modified xsi:type="dcterms:W3CDTF">2022-06-24T09:41:00Z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Order">
    <vt:r8>4985000</vt:r8>
  </property>
  <property fmtid="{D5CDD505-2E9C-101B-9397-08002B2CF9AE}" pid="4" name="MediaServiceImageTags">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