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1"/>
        <w:tblpPr w:leftFromText="142" w:rightFromText="142" w:vertAnchor="page" w:tblpY="3034"/>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009"/>
      </w:tblGrid>
      <w:tr w:rsidR="00E73CB2" w:rsidRPr="0012151C" w14:paraId="7ED77EA4" w14:textId="77777777" w:rsidTr="00331504">
        <w:trPr>
          <w:trHeight w:val="393"/>
        </w:trPr>
        <w:tc>
          <w:tcPr>
            <w:tcW w:w="4009" w:type="dxa"/>
          </w:tcPr>
          <w:p w14:paraId="38F735CB" w14:textId="77777777" w:rsidR="002362EA" w:rsidRPr="007C0B2A" w:rsidRDefault="00600C9F" w:rsidP="00633364">
            <w:pPr>
              <w:pStyle w:val="Empfngeradresse"/>
              <w:framePr w:hSpace="0" w:wrap="auto" w:vAnchor="margin" w:yAlign="inline"/>
              <w:suppressOverlap w:val="0"/>
            </w:pPr>
            <w:r>
              <w:rPr>
                <w:b/>
              </w:rPr>
              <w:br/>
            </w:r>
            <w:r w:rsidR="00DA17D3" w:rsidRPr="00BA50A9">
              <w:rPr>
                <w:b/>
              </w:rPr>
              <w:t>MEDIENMITTEILUNG</w:t>
            </w:r>
          </w:p>
        </w:tc>
      </w:tr>
    </w:tbl>
    <w:p w14:paraId="2C2247E0" w14:textId="0BF800C8" w:rsidR="00E73CB2" w:rsidRPr="002362EA" w:rsidRDefault="001917F7" w:rsidP="00331504">
      <w:pPr>
        <w:spacing w:after="600"/>
      </w:pPr>
      <w:r>
        <w:rPr>
          <w:noProof/>
          <w:lang w:eastAsia="de-CH"/>
        </w:rPr>
        <w:drawing>
          <wp:anchor distT="0" distB="0" distL="114300" distR="114300" simplePos="0" relativeHeight="251658241" behindDoc="1" locked="0" layoutInCell="1" allowOverlap="1" wp14:anchorId="4E7927E8" wp14:editId="764BDDC8">
            <wp:simplePos x="0" y="0"/>
            <wp:positionH relativeFrom="page">
              <wp:align>center</wp:align>
            </wp:positionH>
            <wp:positionV relativeFrom="paragraph">
              <wp:posOffset>-2849245</wp:posOffset>
            </wp:positionV>
            <wp:extent cx="2211070" cy="147320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BR_Logo_GC-BadR+Claim_black_4c.png"/>
                    <pic:cNvPicPr/>
                  </pic:nvPicPr>
                  <pic:blipFill>
                    <a:blip r:embed="rId11"/>
                    <a:stretch>
                      <a:fillRect/>
                    </a:stretch>
                  </pic:blipFill>
                  <pic:spPr>
                    <a:xfrm>
                      <a:off x="0" y="0"/>
                      <a:ext cx="2211070" cy="1473200"/>
                    </a:xfrm>
                    <a:prstGeom prst="rect">
                      <a:avLst/>
                    </a:prstGeom>
                  </pic:spPr>
                </pic:pic>
              </a:graphicData>
            </a:graphic>
            <wp14:sizeRelH relativeFrom="page">
              <wp14:pctWidth>0</wp14:pctWidth>
            </wp14:sizeRelH>
            <wp14:sizeRelV relativeFrom="page">
              <wp14:pctHeight>0</wp14:pctHeight>
            </wp14:sizeRelV>
          </wp:anchor>
        </w:drawing>
      </w:r>
      <w:r>
        <w:rPr>
          <w:noProof/>
          <w:lang w:eastAsia="de-CH"/>
        </w:rPr>
        <w:drawing>
          <wp:anchor distT="0" distB="0" distL="114300" distR="114300" simplePos="0" relativeHeight="251658240" behindDoc="1" locked="0" layoutInCell="1" allowOverlap="1" wp14:anchorId="354395DB" wp14:editId="4AEB839E">
            <wp:simplePos x="0" y="0"/>
            <wp:positionH relativeFrom="page">
              <wp:align>left</wp:align>
            </wp:positionH>
            <wp:positionV relativeFrom="paragraph">
              <wp:posOffset>-3144520</wp:posOffset>
            </wp:positionV>
            <wp:extent cx="7757795" cy="1097341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INTERGRUND a4.jpg"/>
                    <pic:cNvPicPr/>
                  </pic:nvPicPr>
                  <pic:blipFill>
                    <a:blip r:embed="rId12"/>
                    <a:stretch>
                      <a:fillRect/>
                    </a:stretch>
                  </pic:blipFill>
                  <pic:spPr>
                    <a:xfrm>
                      <a:off x="0" y="0"/>
                      <a:ext cx="7757795" cy="10973415"/>
                    </a:xfrm>
                    <a:prstGeom prst="rect">
                      <a:avLst/>
                    </a:prstGeom>
                  </pic:spPr>
                </pic:pic>
              </a:graphicData>
            </a:graphic>
            <wp14:sizeRelH relativeFrom="page">
              <wp14:pctWidth>0</wp14:pctWidth>
            </wp14:sizeRelH>
            <wp14:sizeRelV relativeFrom="page">
              <wp14:pctHeight>0</wp14:pctHeight>
            </wp14:sizeRelV>
          </wp:anchor>
        </w:drawing>
      </w:r>
      <w:r w:rsidR="00DA17D3">
        <w:t>Bad Ragaz</w:t>
      </w:r>
      <w:r w:rsidR="00E73CB2" w:rsidRPr="002362EA">
        <w:t xml:space="preserve">, </w:t>
      </w:r>
      <w:r w:rsidR="00737172" w:rsidRPr="00436B98">
        <w:t>0</w:t>
      </w:r>
      <w:r w:rsidR="002C70A7">
        <w:t>7</w:t>
      </w:r>
      <w:r w:rsidR="00DA17D3" w:rsidRPr="00436B98">
        <w:t xml:space="preserve">. </w:t>
      </w:r>
      <w:r w:rsidR="00737172" w:rsidRPr="00436B98">
        <w:t>Februar</w:t>
      </w:r>
      <w:r w:rsidR="00DA17D3" w:rsidRPr="00436B98">
        <w:t xml:space="preserve"> </w:t>
      </w:r>
      <w:r w:rsidR="00DA17D3">
        <w:t>20</w:t>
      </w:r>
      <w:r w:rsidR="005613F8">
        <w:t>2</w:t>
      </w:r>
      <w:r w:rsidR="0064773E">
        <w:t>2</w:t>
      </w:r>
    </w:p>
    <w:p w14:paraId="3A2C1E3D" w14:textId="7988E2E3" w:rsidR="00DA17D3" w:rsidRPr="0093405C" w:rsidRDefault="00A87628" w:rsidP="00DA17D3">
      <w:pPr>
        <w:rPr>
          <w:rFonts w:ascii="Corporate A" w:eastAsiaTheme="majorEastAsia" w:hAnsi="Corporate A" w:cstheme="majorBidi"/>
          <w:bCs/>
          <w:color w:val="5A0D1B"/>
          <w:sz w:val="46"/>
          <w:szCs w:val="46"/>
        </w:rPr>
      </w:pPr>
      <w:r>
        <w:rPr>
          <w:rFonts w:ascii="Corporate A" w:eastAsiaTheme="majorEastAsia" w:hAnsi="Corporate A" w:cstheme="majorBidi"/>
          <w:bCs/>
          <w:color w:val="5A0D1B"/>
          <w:sz w:val="46"/>
          <w:szCs w:val="46"/>
        </w:rPr>
        <w:t>Dreifache Ehre für den Golf Club Bad Ragaz</w:t>
      </w:r>
    </w:p>
    <w:p w14:paraId="4990D709" w14:textId="77777777" w:rsidR="00E73CB2" w:rsidRPr="0012151C" w:rsidRDefault="00E73CB2" w:rsidP="00633364">
      <w:pPr>
        <w:pStyle w:val="Brieftitel"/>
      </w:pPr>
    </w:p>
    <w:p w14:paraId="54965C0B" w14:textId="325F1834" w:rsidR="00DA17D3" w:rsidRDefault="009C2CE7" w:rsidP="00DA17D3">
      <w:pPr>
        <w:rPr>
          <w:rFonts w:ascii="Corporate S" w:hAnsi="Corporate S"/>
          <w:b/>
          <w:szCs w:val="20"/>
          <w:lang w:val="de-AT"/>
        </w:rPr>
      </w:pPr>
      <w:r>
        <w:rPr>
          <w:rFonts w:ascii="Corporate S" w:hAnsi="Corporate S"/>
          <w:b/>
          <w:szCs w:val="20"/>
          <w:lang w:val="de-AT"/>
        </w:rPr>
        <w:t xml:space="preserve">Rekordergebnis bei den «Swiss Golf Awards»: </w:t>
      </w:r>
      <w:r w:rsidR="00676610">
        <w:rPr>
          <w:rFonts w:ascii="Corporate S" w:hAnsi="Corporate S"/>
          <w:b/>
          <w:szCs w:val="20"/>
          <w:lang w:val="de-AT"/>
        </w:rPr>
        <w:t xml:space="preserve">Die Schweizer Golfer haben </w:t>
      </w:r>
      <w:r w:rsidR="005613F8">
        <w:rPr>
          <w:rFonts w:ascii="Corporate S" w:hAnsi="Corporate S"/>
          <w:b/>
          <w:szCs w:val="20"/>
          <w:lang w:val="de-AT"/>
        </w:rPr>
        <w:t xml:space="preserve">den Golf Club Bad Ragaz gleich </w:t>
      </w:r>
      <w:r>
        <w:rPr>
          <w:rFonts w:ascii="Corporate S" w:hAnsi="Corporate S"/>
          <w:b/>
          <w:szCs w:val="20"/>
          <w:lang w:val="de-AT"/>
        </w:rPr>
        <w:t>dreifach</w:t>
      </w:r>
      <w:r w:rsidR="005613F8">
        <w:rPr>
          <w:rFonts w:ascii="Corporate S" w:hAnsi="Corporate S"/>
          <w:b/>
          <w:szCs w:val="20"/>
          <w:lang w:val="de-AT"/>
        </w:rPr>
        <w:t xml:space="preserve"> ausgezeichnet. </w:t>
      </w:r>
      <w:r w:rsidR="0059242E">
        <w:rPr>
          <w:rFonts w:ascii="Corporate S" w:hAnsi="Corporate S"/>
          <w:b/>
          <w:szCs w:val="20"/>
          <w:lang w:val="de-AT"/>
        </w:rPr>
        <w:t>Die Schweizer Golf Community hat Bad Ragaz als «Besten 18-Loch-Golfplatz der Schweiz»</w:t>
      </w:r>
      <w:r w:rsidR="00B04084">
        <w:rPr>
          <w:rFonts w:ascii="Corporate S" w:hAnsi="Corporate S"/>
          <w:b/>
          <w:szCs w:val="20"/>
          <w:lang w:val="de-AT"/>
        </w:rPr>
        <w:t xml:space="preserve"> und</w:t>
      </w:r>
      <w:r w:rsidR="0059242E">
        <w:rPr>
          <w:rFonts w:ascii="Corporate S" w:hAnsi="Corporate S"/>
          <w:b/>
          <w:szCs w:val="20"/>
          <w:lang w:val="de-AT"/>
        </w:rPr>
        <w:t xml:space="preserve"> als </w:t>
      </w:r>
      <w:r w:rsidR="00377AC8" w:rsidRPr="00377AC8">
        <w:rPr>
          <w:rFonts w:ascii="Corporate S" w:hAnsi="Corporate S"/>
          <w:b/>
          <w:bCs/>
          <w:color w:val="0C1416"/>
          <w:szCs w:val="20"/>
        </w:rPr>
        <w:t>«Bestes Golf Restaurant der Schweiz»</w:t>
      </w:r>
      <w:r w:rsidR="00377AC8">
        <w:rPr>
          <w:rFonts w:ascii="Corporate S" w:hAnsi="Corporate S"/>
          <w:b/>
          <w:szCs w:val="20"/>
          <w:lang w:val="de-AT"/>
        </w:rPr>
        <w:t xml:space="preserve"> </w:t>
      </w:r>
      <w:r w:rsidR="00B04084">
        <w:rPr>
          <w:rFonts w:ascii="Corporate S" w:hAnsi="Corporate S"/>
          <w:b/>
          <w:szCs w:val="20"/>
          <w:lang w:val="de-AT"/>
        </w:rPr>
        <w:t xml:space="preserve">ausgezeichnet. Zudem </w:t>
      </w:r>
      <w:r w:rsidR="001E7FBB">
        <w:rPr>
          <w:rFonts w:ascii="Corporate S" w:hAnsi="Corporate S"/>
          <w:b/>
          <w:szCs w:val="20"/>
          <w:lang w:val="de-AT"/>
        </w:rPr>
        <w:t xml:space="preserve">geht der Spezialaward für das </w:t>
      </w:r>
      <w:r w:rsidR="00DC1811" w:rsidRPr="00377AC8">
        <w:rPr>
          <w:rFonts w:ascii="Corporate S" w:hAnsi="Corporate S"/>
          <w:b/>
          <w:bCs/>
          <w:color w:val="0C1416"/>
          <w:szCs w:val="20"/>
        </w:rPr>
        <w:t xml:space="preserve">«Beste </w:t>
      </w:r>
      <w:r w:rsidR="00DC1811">
        <w:rPr>
          <w:rFonts w:ascii="Corporate S" w:hAnsi="Corporate S"/>
          <w:b/>
          <w:bCs/>
          <w:color w:val="0C1416"/>
          <w:szCs w:val="20"/>
        </w:rPr>
        <w:t>Schweizer Golf</w:t>
      </w:r>
      <w:r w:rsidR="00F66D77">
        <w:rPr>
          <w:rFonts w:ascii="Corporate S" w:hAnsi="Corporate S"/>
          <w:b/>
          <w:bCs/>
          <w:color w:val="0C1416"/>
          <w:szCs w:val="20"/>
        </w:rPr>
        <w:t xml:space="preserve"> H</w:t>
      </w:r>
      <w:r w:rsidR="00DC1811">
        <w:rPr>
          <w:rFonts w:ascii="Corporate S" w:hAnsi="Corporate S"/>
          <w:b/>
          <w:bCs/>
          <w:color w:val="0C1416"/>
          <w:szCs w:val="20"/>
        </w:rPr>
        <w:t>otel</w:t>
      </w:r>
      <w:r w:rsidR="00DC1811" w:rsidRPr="00377AC8">
        <w:rPr>
          <w:rFonts w:ascii="Corporate S" w:hAnsi="Corporate S"/>
          <w:b/>
          <w:bCs/>
          <w:color w:val="0C1416"/>
          <w:szCs w:val="20"/>
        </w:rPr>
        <w:t>»</w:t>
      </w:r>
      <w:r w:rsidR="00DC1811">
        <w:rPr>
          <w:rFonts w:ascii="Corporate S" w:hAnsi="Corporate S"/>
          <w:b/>
          <w:szCs w:val="20"/>
          <w:lang w:val="de-AT"/>
        </w:rPr>
        <w:t xml:space="preserve"> </w:t>
      </w:r>
      <w:r w:rsidR="001E7FBB">
        <w:rPr>
          <w:rFonts w:ascii="Corporate S" w:hAnsi="Corporate S"/>
          <w:b/>
          <w:szCs w:val="20"/>
          <w:lang w:val="de-AT"/>
        </w:rPr>
        <w:t>ebenfalls nach Bad Ragaz</w:t>
      </w:r>
      <w:r w:rsidR="00DC1811">
        <w:rPr>
          <w:rFonts w:ascii="Corporate S" w:hAnsi="Corporate S"/>
          <w:b/>
          <w:szCs w:val="20"/>
          <w:lang w:val="de-AT"/>
        </w:rPr>
        <w:t>. Damit hat das Re</w:t>
      </w:r>
      <w:r w:rsidR="00676610">
        <w:rPr>
          <w:rFonts w:ascii="Corporate S" w:hAnsi="Corporate S"/>
          <w:b/>
          <w:szCs w:val="20"/>
          <w:lang w:val="de-AT"/>
        </w:rPr>
        <w:t>staurant gladys</w:t>
      </w:r>
      <w:r w:rsidR="00DC1811">
        <w:rPr>
          <w:rFonts w:ascii="Corporate S" w:hAnsi="Corporate S"/>
          <w:b/>
          <w:szCs w:val="20"/>
          <w:lang w:val="de-AT"/>
        </w:rPr>
        <w:t xml:space="preserve"> den </w:t>
      </w:r>
      <w:r w:rsidR="00AA201E">
        <w:rPr>
          <w:rFonts w:ascii="Corporate S" w:hAnsi="Corporate S"/>
          <w:b/>
          <w:szCs w:val="20"/>
          <w:lang w:val="de-AT"/>
        </w:rPr>
        <w:t>Hattrick</w:t>
      </w:r>
      <w:r w:rsidR="001E7FBB">
        <w:rPr>
          <w:rFonts w:ascii="Corporate S" w:hAnsi="Corporate S"/>
          <w:b/>
          <w:szCs w:val="20"/>
          <w:lang w:val="de-AT"/>
        </w:rPr>
        <w:t xml:space="preserve"> </w:t>
      </w:r>
      <w:r w:rsidR="00AA201E">
        <w:rPr>
          <w:rFonts w:ascii="Corporate S" w:hAnsi="Corporate S"/>
          <w:b/>
          <w:szCs w:val="20"/>
          <w:lang w:val="de-AT"/>
        </w:rPr>
        <w:t>geschafft.</w:t>
      </w:r>
      <w:r w:rsidR="00676610">
        <w:rPr>
          <w:rFonts w:ascii="Corporate S" w:hAnsi="Corporate S"/>
          <w:b/>
          <w:szCs w:val="20"/>
          <w:lang w:val="de-AT"/>
        </w:rPr>
        <w:t xml:space="preserve"> </w:t>
      </w:r>
      <w:r w:rsidR="00D63A15">
        <w:rPr>
          <w:rFonts w:ascii="Corporate S" w:hAnsi="Corporate S"/>
          <w:b/>
          <w:szCs w:val="20"/>
          <w:lang w:val="de-AT"/>
        </w:rPr>
        <w:t>Ein strahlender Ralph Polligkeit, Director of Golf &amp; Sports, konnte kürzlich im Namen</w:t>
      </w:r>
      <w:r w:rsidR="00676610">
        <w:rPr>
          <w:rFonts w:ascii="Corporate S" w:hAnsi="Corporate S"/>
          <w:b/>
          <w:szCs w:val="20"/>
          <w:lang w:val="de-AT"/>
        </w:rPr>
        <w:t xml:space="preserve"> des gesamten Teams die Auszeichnung</w:t>
      </w:r>
      <w:r w:rsidR="00D63A15">
        <w:rPr>
          <w:rFonts w:ascii="Corporate S" w:hAnsi="Corporate S"/>
          <w:b/>
          <w:szCs w:val="20"/>
          <w:lang w:val="de-AT"/>
        </w:rPr>
        <w:t>en</w:t>
      </w:r>
      <w:r w:rsidR="00676610">
        <w:rPr>
          <w:rFonts w:ascii="Corporate S" w:hAnsi="Corporate S"/>
          <w:b/>
          <w:szCs w:val="20"/>
          <w:lang w:val="de-AT"/>
        </w:rPr>
        <w:t xml:space="preserve"> </w:t>
      </w:r>
      <w:r w:rsidR="00600C9F">
        <w:rPr>
          <w:rFonts w:ascii="Corporate S" w:hAnsi="Corporate S"/>
          <w:b/>
          <w:szCs w:val="20"/>
          <w:lang w:val="de-AT"/>
        </w:rPr>
        <w:t>entgegen</w:t>
      </w:r>
      <w:r w:rsidR="00D63A15">
        <w:rPr>
          <w:rFonts w:ascii="Corporate S" w:hAnsi="Corporate S"/>
          <w:b/>
          <w:szCs w:val="20"/>
          <w:lang w:val="de-AT"/>
        </w:rPr>
        <w:t>nehmen</w:t>
      </w:r>
      <w:r w:rsidR="00676610">
        <w:rPr>
          <w:rFonts w:ascii="Corporate S" w:hAnsi="Corporate S"/>
          <w:b/>
          <w:szCs w:val="20"/>
          <w:lang w:val="de-AT"/>
        </w:rPr>
        <w:t xml:space="preserve">. </w:t>
      </w:r>
      <w:r w:rsidR="000D5E2A" w:rsidRPr="000D5E2A">
        <w:rPr>
          <w:rFonts w:ascii="Corporate S" w:hAnsi="Corporate S"/>
          <w:b/>
          <w:szCs w:val="20"/>
          <w:lang w:val="de-AT"/>
        </w:rPr>
        <w:t>«</w:t>
      </w:r>
      <w:r w:rsidR="00D71AA1">
        <w:rPr>
          <w:rFonts w:ascii="Corporate S" w:hAnsi="Corporate S"/>
          <w:b/>
          <w:szCs w:val="20"/>
          <w:lang w:val="de-AT"/>
        </w:rPr>
        <w:t xml:space="preserve">Der grösste Dank, geht an die Voter, die uns ihre Stimme gegeben haben. Sie haben aus einem ungewöhnlichen Jahr ein aussergewöhnliches gemacht. Gleichzeitig geben sie uns den Ansporn auch in der kommenden Saison wieder täglich unser Bestes </w:t>
      </w:r>
      <w:r w:rsidR="002E0C60">
        <w:rPr>
          <w:rFonts w:ascii="Corporate S" w:hAnsi="Corporate S"/>
          <w:b/>
          <w:szCs w:val="20"/>
          <w:lang w:val="de-AT"/>
        </w:rPr>
        <w:t xml:space="preserve">für die Gäste und Golfer </w:t>
      </w:r>
      <w:r w:rsidR="00D71AA1">
        <w:rPr>
          <w:rFonts w:ascii="Corporate S" w:hAnsi="Corporate S"/>
          <w:b/>
          <w:szCs w:val="20"/>
          <w:lang w:val="de-AT"/>
        </w:rPr>
        <w:t>zu geben.</w:t>
      </w:r>
      <w:r w:rsidR="000D5E2A" w:rsidRPr="000D5E2A">
        <w:rPr>
          <w:rFonts w:ascii="Corporate S" w:hAnsi="Corporate S"/>
          <w:b/>
          <w:szCs w:val="20"/>
          <w:lang w:val="de-AT"/>
        </w:rPr>
        <w:t>»</w:t>
      </w:r>
    </w:p>
    <w:p w14:paraId="275601CA" w14:textId="77777777" w:rsidR="00DA17D3" w:rsidRPr="0093405C" w:rsidRDefault="00DA17D3" w:rsidP="00DA17D3">
      <w:pPr>
        <w:rPr>
          <w:rFonts w:ascii="Corporate S" w:hAnsi="Corporate S"/>
          <w:color w:val="0C1416"/>
          <w:szCs w:val="20"/>
        </w:rPr>
      </w:pPr>
    </w:p>
    <w:p w14:paraId="41E6A854" w14:textId="15B21BD7" w:rsidR="00BC42DD" w:rsidRDefault="007A3F31" w:rsidP="002D3F44">
      <w:pPr>
        <w:rPr>
          <w:rFonts w:ascii="Corporate S" w:hAnsi="Corporate S"/>
          <w:color w:val="0C1416"/>
          <w:szCs w:val="20"/>
        </w:rPr>
      </w:pPr>
      <w:r>
        <w:rPr>
          <w:rFonts w:ascii="Corporate S" w:hAnsi="Corporate S"/>
          <w:color w:val="0C1416"/>
          <w:szCs w:val="20"/>
        </w:rPr>
        <w:t xml:space="preserve">Der Golf Club Bad Ragaz </w:t>
      </w:r>
      <w:r w:rsidR="00770AFD">
        <w:rPr>
          <w:rFonts w:ascii="Corporate S" w:hAnsi="Corporate S"/>
          <w:color w:val="0C1416"/>
          <w:szCs w:val="20"/>
        </w:rPr>
        <w:t>ist eine</w:t>
      </w:r>
      <w:r>
        <w:rPr>
          <w:rFonts w:ascii="Corporate S" w:hAnsi="Corporate S"/>
          <w:color w:val="0C1416"/>
          <w:szCs w:val="20"/>
        </w:rPr>
        <w:t xml:space="preserve"> </w:t>
      </w:r>
      <w:r w:rsidR="00770AFD">
        <w:rPr>
          <w:rFonts w:ascii="Corporate S" w:hAnsi="Corporate S"/>
          <w:color w:val="0C1416"/>
          <w:szCs w:val="20"/>
        </w:rPr>
        <w:t>der</w:t>
      </w:r>
      <w:r>
        <w:rPr>
          <w:rFonts w:ascii="Corporate S" w:hAnsi="Corporate S"/>
          <w:color w:val="0C1416"/>
          <w:szCs w:val="20"/>
        </w:rPr>
        <w:t xml:space="preserve"> ersten (Golf-)Adressen im Land. </w:t>
      </w:r>
      <w:r w:rsidR="00770AFD">
        <w:rPr>
          <w:rFonts w:ascii="Corporate S" w:hAnsi="Corporate S"/>
          <w:color w:val="0C1416"/>
          <w:szCs w:val="20"/>
        </w:rPr>
        <w:t>Das bestätig</w:t>
      </w:r>
      <w:r w:rsidR="005B0A7F">
        <w:rPr>
          <w:rFonts w:ascii="Corporate S" w:hAnsi="Corporate S"/>
          <w:color w:val="0C1416"/>
          <w:szCs w:val="20"/>
        </w:rPr>
        <w:t xml:space="preserve">t die Schweizer Golfcommunity erneut bei den </w:t>
      </w:r>
      <w:r>
        <w:rPr>
          <w:rFonts w:ascii="Corporate S" w:hAnsi="Corporate S"/>
          <w:color w:val="0C1416"/>
          <w:szCs w:val="20"/>
        </w:rPr>
        <w:t xml:space="preserve">dieser Tage verliehenen «Swiss Golf Awards». </w:t>
      </w:r>
      <w:r w:rsidR="00047342">
        <w:rPr>
          <w:rFonts w:ascii="Corporate S" w:hAnsi="Corporate S"/>
          <w:color w:val="0C1416"/>
          <w:szCs w:val="20"/>
        </w:rPr>
        <w:t xml:space="preserve">Drei davon gehen nach Bad Ragaz. </w:t>
      </w:r>
      <w:r w:rsidR="00233994">
        <w:rPr>
          <w:rFonts w:ascii="Corporate S" w:hAnsi="Corporate S"/>
          <w:color w:val="0C1416"/>
          <w:szCs w:val="20"/>
        </w:rPr>
        <w:t>Das</w:t>
      </w:r>
      <w:r w:rsidR="0005334C">
        <w:rPr>
          <w:rFonts w:ascii="Corporate S" w:hAnsi="Corporate S"/>
          <w:color w:val="0C1416"/>
          <w:szCs w:val="20"/>
        </w:rPr>
        <w:t xml:space="preserve"> Restaurant gladys (13 GaultMillau-Punkte) konnte sich gar den Hattrick sichern und </w:t>
      </w:r>
      <w:r w:rsidR="00B03014">
        <w:rPr>
          <w:rFonts w:ascii="Corporate S" w:hAnsi="Corporate S"/>
          <w:color w:val="0C1416"/>
          <w:szCs w:val="20"/>
        </w:rPr>
        <w:t xml:space="preserve">wurde zum dritten Mal als «Bestes Golf Restaurant der Schweiz» ausgezeichnet. Zum zweiten Mal in Folge verliehen die Golfer </w:t>
      </w:r>
      <w:r w:rsidR="00D34003">
        <w:rPr>
          <w:rFonts w:ascii="Corporate S" w:hAnsi="Corporate S"/>
          <w:color w:val="0C1416"/>
          <w:szCs w:val="20"/>
        </w:rPr>
        <w:t>den Award als «Bester 18-Loch-</w:t>
      </w:r>
      <w:r w:rsidR="00944578">
        <w:rPr>
          <w:rFonts w:ascii="Corporate S" w:hAnsi="Corporate S"/>
          <w:color w:val="0C1416"/>
          <w:szCs w:val="20"/>
        </w:rPr>
        <w:t>Golfp</w:t>
      </w:r>
      <w:r w:rsidR="00D34003">
        <w:rPr>
          <w:rFonts w:ascii="Corporate S" w:hAnsi="Corporate S"/>
          <w:color w:val="0C1416"/>
          <w:szCs w:val="20"/>
        </w:rPr>
        <w:t xml:space="preserve">latz der Schweiz» dem Golf Club Bad Ragaz. Eine besondere Auszeichnung kommt in diesem Jahr dazu: </w:t>
      </w:r>
      <w:r w:rsidR="00014242">
        <w:rPr>
          <w:rFonts w:ascii="Corporate S" w:hAnsi="Corporate S"/>
          <w:color w:val="0C1416"/>
          <w:szCs w:val="20"/>
        </w:rPr>
        <w:t>D</w:t>
      </w:r>
      <w:r w:rsidR="00D34003">
        <w:rPr>
          <w:rFonts w:ascii="Corporate S" w:hAnsi="Corporate S"/>
          <w:color w:val="0C1416"/>
          <w:szCs w:val="20"/>
        </w:rPr>
        <w:t xml:space="preserve">er </w:t>
      </w:r>
      <w:r w:rsidR="005768C8">
        <w:rPr>
          <w:rFonts w:ascii="Corporate S" w:hAnsi="Corporate S"/>
          <w:color w:val="0C1416"/>
          <w:szCs w:val="20"/>
        </w:rPr>
        <w:t>Speziala</w:t>
      </w:r>
      <w:r w:rsidR="00D34003">
        <w:rPr>
          <w:rFonts w:ascii="Corporate S" w:hAnsi="Corporate S"/>
          <w:color w:val="0C1416"/>
          <w:szCs w:val="20"/>
        </w:rPr>
        <w:t xml:space="preserve">ward als «Bestes </w:t>
      </w:r>
      <w:r w:rsidR="00014242">
        <w:rPr>
          <w:rFonts w:ascii="Corporate S" w:hAnsi="Corporate S"/>
          <w:color w:val="0C1416"/>
          <w:szCs w:val="20"/>
        </w:rPr>
        <w:t xml:space="preserve">Schweizer </w:t>
      </w:r>
      <w:r w:rsidR="00D34003">
        <w:rPr>
          <w:rFonts w:ascii="Corporate S" w:hAnsi="Corporate S"/>
          <w:color w:val="0C1416"/>
          <w:szCs w:val="20"/>
        </w:rPr>
        <w:t>Golf</w:t>
      </w:r>
      <w:r w:rsidR="00014242">
        <w:rPr>
          <w:rFonts w:ascii="Corporate S" w:hAnsi="Corporate S"/>
          <w:color w:val="0C1416"/>
          <w:szCs w:val="20"/>
        </w:rPr>
        <w:t>h</w:t>
      </w:r>
      <w:r w:rsidR="00D34003">
        <w:rPr>
          <w:rFonts w:ascii="Corporate S" w:hAnsi="Corporate S"/>
          <w:color w:val="0C1416"/>
          <w:szCs w:val="20"/>
        </w:rPr>
        <w:t>otel»</w:t>
      </w:r>
      <w:r w:rsidR="00014242">
        <w:rPr>
          <w:rFonts w:ascii="Corporate S" w:hAnsi="Corporate S"/>
          <w:color w:val="0C1416"/>
          <w:szCs w:val="20"/>
        </w:rPr>
        <w:t xml:space="preserve"> geht ebenfalls nach Bad Ragaz. </w:t>
      </w:r>
      <w:r w:rsidR="002D3F44">
        <w:rPr>
          <w:rFonts w:ascii="Corporate S" w:hAnsi="Corporate S"/>
          <w:color w:val="0C1416"/>
          <w:szCs w:val="20"/>
        </w:rPr>
        <w:t xml:space="preserve">Die Auszeichnungen des «Swiss Golf Awards» würdigen ausserordentliche Verdienste im Zusammenhang mit Dienstleistungen im Rahmen des Golfsports. Dabei bestimmt nicht etwa eine externe Jury, wer einen der begehrten Awards erhält. Vielmehr sind die Schweizer Golfer angehalten, beim Online-Voting die Stimme für ihre Favoriten abzugeben. Dieser Aufforderung kamen auch im </w:t>
      </w:r>
      <w:r w:rsidR="00EC02A7">
        <w:rPr>
          <w:rFonts w:ascii="Corporate S" w:hAnsi="Corporate S"/>
          <w:color w:val="0C1416"/>
          <w:szCs w:val="20"/>
        </w:rPr>
        <w:t>vierten</w:t>
      </w:r>
      <w:r w:rsidR="002D3F44">
        <w:rPr>
          <w:rFonts w:ascii="Corporate S" w:hAnsi="Corporate S"/>
          <w:color w:val="0C1416"/>
          <w:szCs w:val="20"/>
        </w:rPr>
        <w:t xml:space="preserve"> Jahr der Awards beinah 20’000 Golfbegeisterte nach.</w:t>
      </w:r>
    </w:p>
    <w:p w14:paraId="19F4AE6A" w14:textId="77777777" w:rsidR="00BC42DD" w:rsidRDefault="00BC42DD" w:rsidP="002D3F44">
      <w:pPr>
        <w:rPr>
          <w:rFonts w:ascii="Corporate S" w:hAnsi="Corporate S"/>
          <w:color w:val="0C1416"/>
          <w:szCs w:val="20"/>
        </w:rPr>
      </w:pPr>
    </w:p>
    <w:p w14:paraId="7EAD224E" w14:textId="11A2802F" w:rsidR="002D3F44" w:rsidRDefault="00BC42DD" w:rsidP="002D3F44">
      <w:pPr>
        <w:rPr>
          <w:rFonts w:ascii="Corporate S" w:hAnsi="Corporate S"/>
          <w:color w:val="0C1416"/>
          <w:szCs w:val="20"/>
        </w:rPr>
      </w:pPr>
      <w:r>
        <w:rPr>
          <w:rFonts w:ascii="Corporate S" w:hAnsi="Corporate S"/>
          <w:color w:val="0C1416"/>
          <w:szCs w:val="20"/>
        </w:rPr>
        <w:t xml:space="preserve">«Unser tägliches Streben nach Perfektion wird mit diesen Auszeichnungen gewürdigt», so Ralph Polligkeit. So grosszügig ausgezeichnet zu werden sei gerade </w:t>
      </w:r>
      <w:r w:rsidR="00A214E6">
        <w:rPr>
          <w:rFonts w:ascii="Corporate S" w:hAnsi="Corporate S"/>
          <w:color w:val="0C1416"/>
          <w:szCs w:val="20"/>
        </w:rPr>
        <w:t>in diesen anspruchsvollen Zeiten etwas sehr Besonderes. «</w:t>
      </w:r>
      <w:r w:rsidR="00F65520">
        <w:rPr>
          <w:rFonts w:ascii="Corporate S" w:hAnsi="Corporate S"/>
          <w:color w:val="0C1416"/>
          <w:szCs w:val="20"/>
        </w:rPr>
        <w:t>Ganz speziell wird die Auszeichnung dadurch, dass sie direkt die Meinung der Schweizer Golfer widerspiegelt</w:t>
      </w:r>
      <w:r w:rsidR="00D31F9F">
        <w:rPr>
          <w:rFonts w:ascii="Corporate S" w:hAnsi="Corporate S"/>
          <w:color w:val="0C1416"/>
          <w:szCs w:val="20"/>
        </w:rPr>
        <w:t xml:space="preserve"> und damit echt und ehrlich ist.» </w:t>
      </w:r>
      <w:r w:rsidR="00D31F9F" w:rsidRPr="002F31B5">
        <w:rPr>
          <w:rFonts w:ascii="Corporate S" w:hAnsi="Corporate S"/>
          <w:szCs w:val="20"/>
        </w:rPr>
        <w:t>Damit die tägliche Spitzenleistung am Gast möglich sei, benötige es nicht nur einen Kopf an der Spitze, sagt Ralph Polligkeit, «dazu braucht es jeden einzelnen Mitarbeiter – angefangen bei den</w:t>
      </w:r>
      <w:r w:rsidR="000B6176" w:rsidRPr="002F31B5">
        <w:rPr>
          <w:rFonts w:ascii="Corporate S" w:hAnsi="Corporate S"/>
          <w:szCs w:val="20"/>
        </w:rPr>
        <w:t xml:space="preserve"> sensationellen Greenkeepern</w:t>
      </w:r>
      <w:r w:rsidR="0085178D" w:rsidRPr="002F31B5">
        <w:rPr>
          <w:rFonts w:ascii="Corporate S" w:hAnsi="Corporate S"/>
          <w:szCs w:val="20"/>
        </w:rPr>
        <w:t xml:space="preserve"> und dem </w:t>
      </w:r>
      <w:r w:rsidR="00BF16BF" w:rsidRPr="002F31B5">
        <w:rPr>
          <w:rFonts w:ascii="Corporate S" w:hAnsi="Corporate S"/>
          <w:szCs w:val="20"/>
        </w:rPr>
        <w:t xml:space="preserve">tollen </w:t>
      </w:r>
      <w:r w:rsidR="0085178D" w:rsidRPr="002F31B5">
        <w:rPr>
          <w:rFonts w:ascii="Corporate S" w:hAnsi="Corporate S"/>
          <w:szCs w:val="20"/>
        </w:rPr>
        <w:t xml:space="preserve">Restaurant </w:t>
      </w:r>
      <w:r w:rsidR="00BF16BF" w:rsidRPr="002F31B5">
        <w:rPr>
          <w:rFonts w:ascii="Corporate S" w:hAnsi="Corporate S"/>
          <w:szCs w:val="20"/>
        </w:rPr>
        <w:t>Team</w:t>
      </w:r>
      <w:r w:rsidR="000B6176" w:rsidRPr="002F31B5">
        <w:rPr>
          <w:rFonts w:ascii="Corporate S" w:hAnsi="Corporate S"/>
          <w:szCs w:val="20"/>
        </w:rPr>
        <w:t>, dem</w:t>
      </w:r>
      <w:r w:rsidR="00AC2C60" w:rsidRPr="002F31B5">
        <w:rPr>
          <w:rFonts w:ascii="Corporate S" w:hAnsi="Corporate S"/>
          <w:szCs w:val="20"/>
        </w:rPr>
        <w:t xml:space="preserve"> </w:t>
      </w:r>
      <w:r w:rsidR="00D31F9F" w:rsidRPr="002F31B5">
        <w:rPr>
          <w:rFonts w:ascii="Corporate S" w:hAnsi="Corporate S"/>
          <w:szCs w:val="20"/>
        </w:rPr>
        <w:t xml:space="preserve">unermüdlichen </w:t>
      </w:r>
      <w:r w:rsidR="00BE376D" w:rsidRPr="002F31B5">
        <w:rPr>
          <w:rFonts w:ascii="Corporate S" w:hAnsi="Corporate S"/>
          <w:szCs w:val="20"/>
        </w:rPr>
        <w:t>Reinigungs</w:t>
      </w:r>
      <w:r w:rsidR="00BF16BF" w:rsidRPr="002F31B5">
        <w:rPr>
          <w:rFonts w:ascii="Corporate S" w:hAnsi="Corporate S"/>
          <w:szCs w:val="20"/>
        </w:rPr>
        <w:t>staff</w:t>
      </w:r>
      <w:r w:rsidR="00D31F9F" w:rsidRPr="002F31B5">
        <w:rPr>
          <w:rFonts w:ascii="Corporate S" w:hAnsi="Corporate S"/>
          <w:szCs w:val="20"/>
        </w:rPr>
        <w:t>,</w:t>
      </w:r>
      <w:r w:rsidR="000B6176" w:rsidRPr="002F31B5">
        <w:rPr>
          <w:rFonts w:ascii="Corporate S" w:hAnsi="Corporate S"/>
          <w:szCs w:val="20"/>
        </w:rPr>
        <w:t xml:space="preserve"> den</w:t>
      </w:r>
      <w:r w:rsidR="00AD44BB" w:rsidRPr="002F31B5">
        <w:rPr>
          <w:rFonts w:ascii="Corporate S" w:hAnsi="Corporate S"/>
          <w:szCs w:val="20"/>
        </w:rPr>
        <w:t xml:space="preserve"> vielseitigen</w:t>
      </w:r>
      <w:r w:rsidR="00D31F9F" w:rsidRPr="002F31B5">
        <w:rPr>
          <w:rFonts w:ascii="Corporate S" w:hAnsi="Corporate S"/>
          <w:szCs w:val="20"/>
        </w:rPr>
        <w:t xml:space="preserve"> </w:t>
      </w:r>
      <w:r w:rsidR="00AC2C60" w:rsidRPr="002F31B5">
        <w:rPr>
          <w:rFonts w:ascii="Corporate S" w:hAnsi="Corporate S"/>
          <w:szCs w:val="20"/>
        </w:rPr>
        <w:t>Allrounder</w:t>
      </w:r>
      <w:r w:rsidR="00AD44BB" w:rsidRPr="002F31B5">
        <w:rPr>
          <w:rFonts w:ascii="Corporate S" w:hAnsi="Corporate S"/>
          <w:szCs w:val="20"/>
        </w:rPr>
        <w:t>n</w:t>
      </w:r>
      <w:r w:rsidR="00AC2C60" w:rsidRPr="002F31B5">
        <w:rPr>
          <w:rFonts w:ascii="Corporate S" w:hAnsi="Corporate S"/>
          <w:szCs w:val="20"/>
        </w:rPr>
        <w:t xml:space="preserve">, </w:t>
      </w:r>
      <w:r w:rsidR="00AD44BB" w:rsidRPr="002F31B5">
        <w:rPr>
          <w:rFonts w:ascii="Corporate S" w:hAnsi="Corporate S"/>
          <w:szCs w:val="20"/>
        </w:rPr>
        <w:t>den</w:t>
      </w:r>
      <w:r w:rsidR="00EA2663" w:rsidRPr="002F31B5">
        <w:rPr>
          <w:rFonts w:ascii="Corporate S" w:hAnsi="Corporate S"/>
          <w:szCs w:val="20"/>
        </w:rPr>
        <w:t xml:space="preserve"> </w:t>
      </w:r>
      <w:r w:rsidR="00EC46BE" w:rsidRPr="002F31B5">
        <w:rPr>
          <w:rFonts w:ascii="Corporate S" w:hAnsi="Corporate S"/>
          <w:szCs w:val="20"/>
        </w:rPr>
        <w:t>erstklassigen</w:t>
      </w:r>
      <w:r w:rsidR="00AD44BB" w:rsidRPr="002F31B5">
        <w:rPr>
          <w:rFonts w:ascii="Corporate S" w:hAnsi="Corporate S"/>
          <w:szCs w:val="20"/>
        </w:rPr>
        <w:t xml:space="preserve"> </w:t>
      </w:r>
      <w:r w:rsidR="00BF16BF" w:rsidRPr="002F31B5">
        <w:rPr>
          <w:rFonts w:ascii="Corporate S" w:hAnsi="Corporate S"/>
          <w:szCs w:val="20"/>
        </w:rPr>
        <w:t xml:space="preserve">Golf </w:t>
      </w:r>
      <w:r w:rsidR="00AC2C60" w:rsidRPr="002F31B5">
        <w:rPr>
          <w:rFonts w:ascii="Corporate S" w:hAnsi="Corporate S"/>
          <w:szCs w:val="20"/>
        </w:rPr>
        <w:t>Pros</w:t>
      </w:r>
      <w:r w:rsidR="00EC46BE" w:rsidRPr="002F31B5">
        <w:rPr>
          <w:rFonts w:ascii="Corporate S" w:hAnsi="Corporate S"/>
          <w:szCs w:val="20"/>
        </w:rPr>
        <w:t>, de</w:t>
      </w:r>
      <w:r w:rsidR="00BF16BF" w:rsidRPr="002F31B5">
        <w:rPr>
          <w:rFonts w:ascii="Corporate S" w:hAnsi="Corporate S"/>
          <w:szCs w:val="20"/>
        </w:rPr>
        <w:t>n</w:t>
      </w:r>
      <w:r w:rsidR="00EC46BE" w:rsidRPr="002F31B5">
        <w:rPr>
          <w:rFonts w:ascii="Corporate S" w:hAnsi="Corporate S"/>
          <w:szCs w:val="20"/>
        </w:rPr>
        <w:t xml:space="preserve"> umtriebigen</w:t>
      </w:r>
      <w:r w:rsidR="00AC2C60" w:rsidRPr="002F31B5">
        <w:rPr>
          <w:rFonts w:ascii="Corporate S" w:hAnsi="Corporate S"/>
          <w:szCs w:val="20"/>
        </w:rPr>
        <w:t xml:space="preserve"> </w:t>
      </w:r>
      <w:r w:rsidR="0054409E" w:rsidRPr="002F31B5">
        <w:rPr>
          <w:rFonts w:ascii="Corporate S" w:hAnsi="Corporate S"/>
          <w:szCs w:val="20"/>
        </w:rPr>
        <w:t>Shop</w:t>
      </w:r>
      <w:r w:rsidR="00BF16BF" w:rsidRPr="002F31B5">
        <w:rPr>
          <w:rFonts w:ascii="Corporate S" w:hAnsi="Corporate S"/>
          <w:szCs w:val="20"/>
        </w:rPr>
        <w:t xml:space="preserve"> Ladies,</w:t>
      </w:r>
      <w:r w:rsidR="0054409E" w:rsidRPr="002F31B5">
        <w:rPr>
          <w:rFonts w:ascii="Corporate S" w:hAnsi="Corporate S"/>
          <w:szCs w:val="20"/>
        </w:rPr>
        <w:t xml:space="preserve"> </w:t>
      </w:r>
      <w:r w:rsidR="00D31F9F" w:rsidRPr="002F31B5">
        <w:rPr>
          <w:rFonts w:ascii="Corporate S" w:hAnsi="Corporate S"/>
          <w:szCs w:val="20"/>
        </w:rPr>
        <w:t xml:space="preserve">den </w:t>
      </w:r>
      <w:r w:rsidR="00EC46BE" w:rsidRPr="002F31B5">
        <w:rPr>
          <w:rFonts w:ascii="Corporate S" w:hAnsi="Corporate S"/>
          <w:szCs w:val="20"/>
        </w:rPr>
        <w:t>flexiblen</w:t>
      </w:r>
      <w:r w:rsidR="00D31F9F" w:rsidRPr="002F31B5">
        <w:rPr>
          <w:rFonts w:ascii="Corporate S" w:hAnsi="Corporate S"/>
          <w:szCs w:val="20"/>
        </w:rPr>
        <w:t xml:space="preserve"> Mitarbeiterinnen und Mitarbeitern des Sekretariats</w:t>
      </w:r>
      <w:r w:rsidR="00EC46BE" w:rsidRPr="002F31B5">
        <w:rPr>
          <w:rFonts w:ascii="Corporate S" w:hAnsi="Corporate S"/>
          <w:szCs w:val="20"/>
        </w:rPr>
        <w:t xml:space="preserve"> </w:t>
      </w:r>
      <w:r w:rsidR="001A6C38" w:rsidRPr="002F31B5">
        <w:rPr>
          <w:rFonts w:ascii="Corporate S" w:hAnsi="Corporate S"/>
          <w:szCs w:val="20"/>
        </w:rPr>
        <w:t xml:space="preserve">– und </w:t>
      </w:r>
      <w:r w:rsidR="00D17179" w:rsidRPr="002F31B5">
        <w:rPr>
          <w:rFonts w:ascii="Corporate S" w:hAnsi="Corporate S"/>
          <w:szCs w:val="20"/>
        </w:rPr>
        <w:t>somit alle</w:t>
      </w:r>
      <w:r w:rsidR="001A6C38" w:rsidRPr="002F31B5">
        <w:rPr>
          <w:rFonts w:ascii="Corporate S" w:hAnsi="Corporate S"/>
          <w:szCs w:val="20"/>
        </w:rPr>
        <w:t xml:space="preserve"> </w:t>
      </w:r>
      <w:r w:rsidR="0085178D" w:rsidRPr="002F31B5">
        <w:rPr>
          <w:rFonts w:ascii="Corporate S" w:hAnsi="Corporate S"/>
          <w:szCs w:val="20"/>
        </w:rPr>
        <w:t xml:space="preserve">knapp 100 </w:t>
      </w:r>
      <w:r w:rsidR="00791E26" w:rsidRPr="002F31B5">
        <w:rPr>
          <w:rFonts w:ascii="Corporate S" w:hAnsi="Corporate S"/>
          <w:szCs w:val="20"/>
        </w:rPr>
        <w:t>‘</w:t>
      </w:r>
      <w:r w:rsidR="001A6C38" w:rsidRPr="002F31B5">
        <w:rPr>
          <w:rFonts w:ascii="Corporate S" w:hAnsi="Corporate S"/>
          <w:szCs w:val="20"/>
        </w:rPr>
        <w:t>Glücklichmacher</w:t>
      </w:r>
      <w:r w:rsidR="00791E26" w:rsidRPr="002F31B5">
        <w:rPr>
          <w:rFonts w:ascii="Corporate S" w:hAnsi="Corporate S"/>
          <w:szCs w:val="20"/>
        </w:rPr>
        <w:t>’</w:t>
      </w:r>
      <w:r w:rsidR="00D17179" w:rsidRPr="002F31B5">
        <w:rPr>
          <w:rFonts w:ascii="Corporate S" w:hAnsi="Corporate S"/>
          <w:szCs w:val="20"/>
        </w:rPr>
        <w:t xml:space="preserve"> des Golf Clubs</w:t>
      </w:r>
      <w:r w:rsidR="00763DCB">
        <w:rPr>
          <w:rFonts w:ascii="Corporate S" w:hAnsi="Corporate S"/>
          <w:color w:val="0C1416"/>
          <w:szCs w:val="20"/>
        </w:rPr>
        <w:t>.</w:t>
      </w:r>
    </w:p>
    <w:p w14:paraId="176423AF" w14:textId="77777777" w:rsidR="00791E26" w:rsidRDefault="00791E26" w:rsidP="002D3F44">
      <w:pPr>
        <w:rPr>
          <w:rFonts w:ascii="Corporate S" w:hAnsi="Corporate S"/>
          <w:color w:val="0C1416"/>
          <w:szCs w:val="20"/>
        </w:rPr>
      </w:pPr>
    </w:p>
    <w:p w14:paraId="2844937B" w14:textId="46D2231B" w:rsidR="00791E26" w:rsidRDefault="00791E26" w:rsidP="002D3F44">
      <w:pPr>
        <w:rPr>
          <w:rFonts w:ascii="Corporate S" w:hAnsi="Corporate S"/>
          <w:color w:val="0C1416"/>
          <w:szCs w:val="20"/>
        </w:rPr>
      </w:pPr>
      <w:r>
        <w:rPr>
          <w:rFonts w:ascii="Corporate S" w:hAnsi="Corporate S"/>
          <w:color w:val="0C1416"/>
          <w:szCs w:val="20"/>
        </w:rPr>
        <w:lastRenderedPageBreak/>
        <w:t xml:space="preserve">Eine ganz besondere </w:t>
      </w:r>
      <w:r w:rsidR="0064498D">
        <w:rPr>
          <w:rFonts w:ascii="Corporate S" w:hAnsi="Corporate S"/>
          <w:color w:val="0C1416"/>
          <w:szCs w:val="20"/>
        </w:rPr>
        <w:t>Ehre</w:t>
      </w:r>
      <w:r>
        <w:rPr>
          <w:rFonts w:ascii="Corporate S" w:hAnsi="Corporate S"/>
          <w:color w:val="0C1416"/>
          <w:szCs w:val="20"/>
        </w:rPr>
        <w:t xml:space="preserve"> ist die dritte Auszeichnung als «Bestes Golf Restaurant der Schweiz» für das Restaurant gladys. Damit gehen die verdienten Lorbeeren </w:t>
      </w:r>
      <w:r w:rsidR="008B5C45">
        <w:rPr>
          <w:rFonts w:ascii="Corporate S" w:hAnsi="Corporate S"/>
          <w:color w:val="0C1416"/>
          <w:szCs w:val="20"/>
        </w:rPr>
        <w:t xml:space="preserve">an die </w:t>
      </w:r>
      <w:r w:rsidR="00077958">
        <w:rPr>
          <w:rFonts w:ascii="Corporate S" w:hAnsi="Corporate S"/>
          <w:color w:val="0C1416"/>
          <w:szCs w:val="20"/>
        </w:rPr>
        <w:t>engagierte</w:t>
      </w:r>
      <w:r>
        <w:rPr>
          <w:rFonts w:ascii="Corporate S" w:hAnsi="Corporate S"/>
          <w:color w:val="0C1416"/>
          <w:szCs w:val="20"/>
        </w:rPr>
        <w:t xml:space="preserve"> </w:t>
      </w:r>
      <w:r w:rsidRPr="002F31B5">
        <w:rPr>
          <w:rFonts w:ascii="Corporate S" w:hAnsi="Corporate S"/>
          <w:szCs w:val="20"/>
        </w:rPr>
        <w:t xml:space="preserve">Servicecrew </w:t>
      </w:r>
      <w:r w:rsidR="003C50BC" w:rsidRPr="002F31B5">
        <w:rPr>
          <w:rFonts w:ascii="Corporate S" w:hAnsi="Corporate S"/>
          <w:szCs w:val="20"/>
        </w:rPr>
        <w:t xml:space="preserve">um </w:t>
      </w:r>
      <w:r w:rsidRPr="002F31B5">
        <w:rPr>
          <w:rFonts w:ascii="Corporate S" w:hAnsi="Corporate S"/>
          <w:szCs w:val="20"/>
        </w:rPr>
        <w:t xml:space="preserve">Sandra Raith sowie an Michael Pilman und seine </w:t>
      </w:r>
      <w:r w:rsidR="00A2195B" w:rsidRPr="002F31B5">
        <w:rPr>
          <w:rFonts w:ascii="Corporate S" w:hAnsi="Corporate S"/>
          <w:szCs w:val="20"/>
        </w:rPr>
        <w:t xml:space="preserve">Küchenbrigade. Der Küchenchef </w:t>
      </w:r>
      <w:r w:rsidR="00942E5C" w:rsidRPr="002F31B5">
        <w:rPr>
          <w:rFonts w:ascii="Corporate S" w:hAnsi="Corporate S"/>
          <w:szCs w:val="20"/>
        </w:rPr>
        <w:t xml:space="preserve">freut sich ausserordentlich: «Die Golfer und alle </w:t>
      </w:r>
      <w:r w:rsidR="00942E5C">
        <w:rPr>
          <w:rFonts w:ascii="Corporate S" w:hAnsi="Corporate S"/>
          <w:color w:val="0C1416"/>
          <w:szCs w:val="20"/>
        </w:rPr>
        <w:t xml:space="preserve">anderen Gäste mit meiner frischen, saisonalen Küche zu verwöhnen und zu überzeugen macht mich stolz.» Für ihn sei das ein ganz besonderer Ansporn frisch und gestärkt in die Saison 2022 zu starten.  </w:t>
      </w:r>
    </w:p>
    <w:p w14:paraId="6297F3BA" w14:textId="530A02F8" w:rsidR="003C036C" w:rsidRDefault="003C036C" w:rsidP="00DA17D3">
      <w:pPr>
        <w:rPr>
          <w:rFonts w:ascii="Corporate S" w:hAnsi="Corporate S"/>
          <w:color w:val="0C1416"/>
          <w:szCs w:val="20"/>
        </w:rPr>
      </w:pPr>
    </w:p>
    <w:p w14:paraId="0D5F3ED8" w14:textId="7D8A25F7" w:rsidR="00814B3E" w:rsidRPr="002F31B5" w:rsidRDefault="001B3840" w:rsidP="00C4677F">
      <w:pPr>
        <w:autoSpaceDE w:val="0"/>
        <w:autoSpaceDN w:val="0"/>
        <w:adjustRightInd w:val="0"/>
        <w:spacing w:line="276" w:lineRule="auto"/>
        <w:rPr>
          <w:rFonts w:ascii="Corporate S" w:hAnsi="Corporate S"/>
          <w:szCs w:val="20"/>
        </w:rPr>
      </w:pPr>
      <w:r>
        <w:rPr>
          <w:rFonts w:ascii="Corporate S" w:hAnsi="Corporate S"/>
          <w:color w:val="0C1416"/>
          <w:szCs w:val="20"/>
        </w:rPr>
        <w:t>Die zweite Auszeichnung als «Bester 18-Loch-</w:t>
      </w:r>
      <w:r w:rsidR="004E0BC0" w:rsidRPr="00E94BAE">
        <w:rPr>
          <w:rFonts w:ascii="Corporate S" w:hAnsi="Corporate S"/>
          <w:szCs w:val="20"/>
        </w:rPr>
        <w:t>Golfp</w:t>
      </w:r>
      <w:r w:rsidRPr="00E94BAE">
        <w:rPr>
          <w:rFonts w:ascii="Corporate S" w:hAnsi="Corporate S"/>
          <w:szCs w:val="20"/>
        </w:rPr>
        <w:t xml:space="preserve">latz </w:t>
      </w:r>
      <w:r>
        <w:rPr>
          <w:rFonts w:ascii="Corporate S" w:hAnsi="Corporate S"/>
          <w:color w:val="0C1416"/>
          <w:szCs w:val="20"/>
        </w:rPr>
        <w:t xml:space="preserve">der Schweiz» in Folge ist für den Head Greenkeeper des Golf Club Bad Ragaz, Jonas Friedrich und sein Team, </w:t>
      </w:r>
      <w:r w:rsidR="00610D1B">
        <w:rPr>
          <w:rFonts w:ascii="Corporate S" w:hAnsi="Corporate S"/>
          <w:color w:val="0C1416"/>
          <w:szCs w:val="20"/>
        </w:rPr>
        <w:t xml:space="preserve">etwas Besonderes. Seine Bemühungen für einen einwandfreien Pflegezustand und einen landschaftlich attraktiven Platz finden damit erneut Bestätigung. </w:t>
      </w:r>
      <w:r w:rsidR="00F105F7">
        <w:rPr>
          <w:rFonts w:ascii="Corporate S" w:hAnsi="Corporate S"/>
          <w:color w:val="0C1416"/>
          <w:szCs w:val="20"/>
        </w:rPr>
        <w:t xml:space="preserve">Seit rund fünf Jahren </w:t>
      </w:r>
      <w:r w:rsidR="00241850">
        <w:rPr>
          <w:rFonts w:ascii="Corporate S" w:hAnsi="Corporate S"/>
          <w:color w:val="0C1416"/>
          <w:szCs w:val="20"/>
        </w:rPr>
        <w:t>werden durch</w:t>
      </w:r>
      <w:r w:rsidR="00F105F7">
        <w:rPr>
          <w:rFonts w:ascii="Corporate S" w:hAnsi="Corporate S"/>
          <w:color w:val="0C1416"/>
          <w:szCs w:val="20"/>
        </w:rPr>
        <w:t xml:space="preserve"> Ralph Polligkeit </w:t>
      </w:r>
      <w:r w:rsidR="00241850">
        <w:rPr>
          <w:rFonts w:ascii="Corporate S" w:hAnsi="Corporate S"/>
          <w:color w:val="0C1416"/>
          <w:szCs w:val="20"/>
        </w:rPr>
        <w:t>und</w:t>
      </w:r>
      <w:r w:rsidR="00F105F7">
        <w:rPr>
          <w:rFonts w:ascii="Corporate S" w:hAnsi="Corporate S"/>
          <w:color w:val="0C1416"/>
          <w:szCs w:val="20"/>
        </w:rPr>
        <w:t xml:space="preserve"> </w:t>
      </w:r>
      <w:r w:rsidR="00241850">
        <w:rPr>
          <w:rFonts w:ascii="Corporate S" w:hAnsi="Corporate S"/>
          <w:color w:val="0C1416"/>
          <w:szCs w:val="20"/>
        </w:rPr>
        <w:t xml:space="preserve">das Team </w:t>
      </w:r>
      <w:r w:rsidR="007C3AF2">
        <w:rPr>
          <w:rFonts w:ascii="Corporate S" w:hAnsi="Corporate S"/>
          <w:color w:val="0C1416"/>
          <w:szCs w:val="20"/>
        </w:rPr>
        <w:t>ständig Adaptionen am Platz gemacht</w:t>
      </w:r>
      <w:r w:rsidR="009743E7">
        <w:rPr>
          <w:rFonts w:ascii="Corporate S" w:hAnsi="Corporate S"/>
          <w:color w:val="0C1416"/>
          <w:szCs w:val="20"/>
        </w:rPr>
        <w:t xml:space="preserve">, welche bei den Golfern sehr gut ankommen. </w:t>
      </w:r>
      <w:r w:rsidR="00432B56">
        <w:rPr>
          <w:rFonts w:ascii="Corporate S" w:hAnsi="Corporate S"/>
          <w:color w:val="0C1416"/>
          <w:szCs w:val="20"/>
        </w:rPr>
        <w:t xml:space="preserve">Gleichzeitig ist der Golf Club </w:t>
      </w:r>
      <w:r w:rsidR="00E72174">
        <w:rPr>
          <w:rFonts w:ascii="Corporate S" w:hAnsi="Corporate S"/>
          <w:color w:val="0C1416"/>
          <w:szCs w:val="20"/>
        </w:rPr>
        <w:t>s</w:t>
      </w:r>
      <w:r w:rsidR="00432B56">
        <w:rPr>
          <w:rFonts w:ascii="Corporate S" w:hAnsi="Corporate S"/>
          <w:color w:val="0C1416"/>
          <w:szCs w:val="20"/>
        </w:rPr>
        <w:t>tolz darauf ISO 9001 und 14001 (</w:t>
      </w:r>
      <w:r w:rsidR="007026A4">
        <w:rPr>
          <w:rFonts w:ascii="Corporate S" w:hAnsi="Corporate S"/>
          <w:color w:val="0C1416"/>
          <w:szCs w:val="20"/>
        </w:rPr>
        <w:t>Internationales Umweltmanagement) ausgezeichnet zu sein.</w:t>
      </w:r>
      <w:r w:rsidR="000756AF">
        <w:rPr>
          <w:rFonts w:ascii="Corporate S" w:hAnsi="Corporate S"/>
          <w:color w:val="0C1416"/>
          <w:szCs w:val="20"/>
        </w:rPr>
        <w:t xml:space="preserve"> «</w:t>
      </w:r>
      <w:r w:rsidR="007026A4">
        <w:rPr>
          <w:rFonts w:ascii="Corporate S" w:hAnsi="Corporate S"/>
          <w:color w:val="0C1416"/>
          <w:szCs w:val="20"/>
        </w:rPr>
        <w:t>Gerade</w:t>
      </w:r>
      <w:r w:rsidR="000756AF">
        <w:rPr>
          <w:rFonts w:ascii="Corporate S" w:hAnsi="Corporate S"/>
          <w:color w:val="0C1416"/>
          <w:szCs w:val="20"/>
        </w:rPr>
        <w:t xml:space="preserve"> der Fokus auf den Natur- und Landschaftsschutz </w:t>
      </w:r>
      <w:r w:rsidR="007026A4">
        <w:rPr>
          <w:rFonts w:ascii="Corporate S" w:hAnsi="Corporate S"/>
          <w:color w:val="0C1416"/>
          <w:szCs w:val="20"/>
        </w:rPr>
        <w:t xml:space="preserve">und ein </w:t>
      </w:r>
      <w:r w:rsidR="002C0962">
        <w:rPr>
          <w:rFonts w:ascii="Corporate S" w:hAnsi="Corporate S"/>
          <w:color w:val="0C1416"/>
          <w:szCs w:val="20"/>
        </w:rPr>
        <w:t>konsequentes Umweltmanagement sind besonders wichtig</w:t>
      </w:r>
      <w:r w:rsidR="000756AF">
        <w:rPr>
          <w:rFonts w:ascii="Corporate S" w:hAnsi="Corporate S"/>
          <w:color w:val="0C1416"/>
          <w:szCs w:val="20"/>
        </w:rPr>
        <w:t xml:space="preserve">», sagt Ralph Polligkeit, «wir tätigen ein hohes Investment an Zeit und finanziellen Mitteln, damit der Platz ein Ort vielfältiger Flora und Fauna aber auch sportlicher Höhepunkte gleichzeitig sein kann.» </w:t>
      </w:r>
      <w:r w:rsidR="00B5506B">
        <w:rPr>
          <w:rFonts w:ascii="Corporate S" w:hAnsi="Corporate S"/>
          <w:color w:val="0C1416"/>
          <w:szCs w:val="20"/>
        </w:rPr>
        <w:t xml:space="preserve">So </w:t>
      </w:r>
      <w:r w:rsidR="00B5506B" w:rsidRPr="002F31B5">
        <w:rPr>
          <w:rFonts w:ascii="Corporate S" w:hAnsi="Corporate S"/>
          <w:szCs w:val="20"/>
        </w:rPr>
        <w:t>sind i</w:t>
      </w:r>
      <w:r w:rsidR="004E0BC0" w:rsidRPr="002F31B5">
        <w:rPr>
          <w:rFonts w:ascii="Corporate S" w:hAnsi="Corporate S"/>
          <w:szCs w:val="20"/>
        </w:rPr>
        <w:t>n den</w:t>
      </w:r>
      <w:r w:rsidR="00B5506B" w:rsidRPr="002F31B5">
        <w:rPr>
          <w:rFonts w:ascii="Corporate S" w:hAnsi="Corporate S"/>
          <w:szCs w:val="20"/>
        </w:rPr>
        <w:t xml:space="preserve"> letzten </w:t>
      </w:r>
      <w:r w:rsidR="004E0BC0" w:rsidRPr="002F31B5">
        <w:rPr>
          <w:rFonts w:ascii="Corporate S" w:hAnsi="Corporate S"/>
          <w:szCs w:val="20"/>
        </w:rPr>
        <w:t xml:space="preserve">zwei Jahren mehrere Wildblumenwiesen auf dem Golfplatz angelegt worden und im letzten </w:t>
      </w:r>
      <w:r w:rsidR="00B5506B" w:rsidRPr="002F31B5">
        <w:rPr>
          <w:rFonts w:ascii="Corporate S" w:hAnsi="Corporate S"/>
          <w:szCs w:val="20"/>
        </w:rPr>
        <w:t xml:space="preserve">Jahr </w:t>
      </w:r>
      <w:r w:rsidR="0085178D" w:rsidRPr="002F31B5">
        <w:rPr>
          <w:rFonts w:ascii="Corporate S" w:hAnsi="Corporate S"/>
          <w:szCs w:val="20"/>
        </w:rPr>
        <w:t>drei</w:t>
      </w:r>
      <w:r w:rsidR="00B5506B" w:rsidRPr="002F31B5">
        <w:rPr>
          <w:rFonts w:ascii="Corporate S" w:hAnsi="Corporate S"/>
          <w:szCs w:val="20"/>
        </w:rPr>
        <w:t xml:space="preserve"> </w:t>
      </w:r>
      <w:r w:rsidR="00B5506B">
        <w:rPr>
          <w:rFonts w:ascii="Corporate S" w:hAnsi="Corporate S"/>
          <w:color w:val="0C1416"/>
          <w:szCs w:val="20"/>
        </w:rPr>
        <w:t>Bienenvölker auf dem Golfplatz eingezogen</w:t>
      </w:r>
      <w:r w:rsidR="004E0BC0">
        <w:rPr>
          <w:rFonts w:ascii="Corporate S" w:hAnsi="Corporate S"/>
          <w:color w:val="0C1416"/>
          <w:szCs w:val="20"/>
        </w:rPr>
        <w:t>.</w:t>
      </w:r>
      <w:r w:rsidR="00B5506B">
        <w:rPr>
          <w:rFonts w:ascii="Corporate S" w:hAnsi="Corporate S"/>
          <w:color w:val="0C1416"/>
          <w:szCs w:val="20"/>
        </w:rPr>
        <w:t xml:space="preserve"> </w:t>
      </w:r>
      <w:r w:rsidR="004E0BC0" w:rsidRPr="002F31B5">
        <w:rPr>
          <w:rFonts w:ascii="Corporate S" w:hAnsi="Corporate S"/>
          <w:szCs w:val="20"/>
        </w:rPr>
        <w:t>G</w:t>
      </w:r>
      <w:r w:rsidR="00B5506B" w:rsidRPr="002F31B5">
        <w:rPr>
          <w:rFonts w:ascii="Corporate S" w:hAnsi="Corporate S"/>
          <w:szCs w:val="20"/>
        </w:rPr>
        <w:t xml:space="preserve">emeinsam </w:t>
      </w:r>
      <w:r w:rsidR="00B5506B">
        <w:rPr>
          <w:rFonts w:ascii="Corporate S" w:hAnsi="Corporate S"/>
          <w:color w:val="0C1416"/>
          <w:szCs w:val="20"/>
        </w:rPr>
        <w:t>mit der örtlichen Wildhut wird stets auf natur</w:t>
      </w:r>
      <w:r w:rsidR="00814B3E">
        <w:rPr>
          <w:rFonts w:ascii="Corporate S" w:hAnsi="Corporate S"/>
          <w:color w:val="0C1416"/>
          <w:szCs w:val="20"/>
        </w:rPr>
        <w:t xml:space="preserve">gerechte Weiterentwicklung der Baum- und Ausgleichsflächen geachtet. </w:t>
      </w:r>
      <w:r w:rsidR="004E0BC0" w:rsidRPr="002F31B5">
        <w:rPr>
          <w:rFonts w:ascii="Corporate S" w:hAnsi="Corporate S"/>
          <w:szCs w:val="20"/>
        </w:rPr>
        <w:t xml:space="preserve">«Wir sehen es als </w:t>
      </w:r>
      <w:r w:rsidR="00814B3E" w:rsidRPr="002F31B5">
        <w:rPr>
          <w:rFonts w:ascii="Corporate S" w:hAnsi="Corporate S"/>
          <w:szCs w:val="20"/>
        </w:rPr>
        <w:t>eine prioritäre Aufgabe eines renommierten Golfplatzes die Natur auf und um den Platz herum zu hegen und zu pflegen.</w:t>
      </w:r>
      <w:r w:rsidR="0054409E" w:rsidRPr="002F31B5">
        <w:rPr>
          <w:rFonts w:ascii="Corporate S" w:hAnsi="Corporate S"/>
          <w:szCs w:val="20"/>
        </w:rPr>
        <w:t xml:space="preserve"> </w:t>
      </w:r>
      <w:r w:rsidR="00C4677F" w:rsidRPr="002F31B5">
        <w:rPr>
          <w:rFonts w:ascii="Corporate S" w:hAnsi="Corporate S"/>
          <w:szCs w:val="20"/>
        </w:rPr>
        <w:t>Unsere Maxime lautet hier: Wir greifen so viel wie nötig, aber so wenig wie möglich in die Natur ein», sagt Polligkeit.</w:t>
      </w:r>
    </w:p>
    <w:p w14:paraId="369DDC68" w14:textId="77777777" w:rsidR="00E4012B" w:rsidRDefault="00E4012B" w:rsidP="00814B3E">
      <w:pPr>
        <w:rPr>
          <w:rFonts w:ascii="Corporate S" w:hAnsi="Corporate S"/>
          <w:szCs w:val="20"/>
        </w:rPr>
      </w:pPr>
    </w:p>
    <w:p w14:paraId="3D666EF0" w14:textId="2A4CEB3A" w:rsidR="00E4012B" w:rsidRPr="00814B3E" w:rsidRDefault="00E4012B" w:rsidP="00814B3E">
      <w:pPr>
        <w:rPr>
          <w:rFonts w:ascii="Corporate S" w:hAnsi="Corporate S"/>
          <w:szCs w:val="20"/>
        </w:rPr>
      </w:pPr>
      <w:r>
        <w:rPr>
          <w:rFonts w:ascii="Corporate S" w:hAnsi="Corporate S"/>
          <w:szCs w:val="20"/>
        </w:rPr>
        <w:t xml:space="preserve">All das noch eingebettet in die Hotelangebote des Grand Resorts machen das Angebot rund. Der Award als «Bestes Schweizer Golfhotel» wurde in diesem Jahr als Spezialaward verliehen. Marco R. Zanolari, General Manager Grand Hotels, freut sich über diese Ehre: «Es </w:t>
      </w:r>
      <w:r w:rsidR="001D753B">
        <w:rPr>
          <w:rFonts w:ascii="Corporate S" w:hAnsi="Corporate S"/>
          <w:szCs w:val="20"/>
        </w:rPr>
        <w:t>macht</w:t>
      </w:r>
      <w:r>
        <w:rPr>
          <w:rFonts w:ascii="Corporate S" w:hAnsi="Corporate S"/>
          <w:szCs w:val="20"/>
        </w:rPr>
        <w:t xml:space="preserve"> uns ausserordentlich</w:t>
      </w:r>
      <w:r w:rsidR="001D753B">
        <w:rPr>
          <w:rFonts w:ascii="Corporate S" w:hAnsi="Corporate S"/>
          <w:szCs w:val="20"/>
        </w:rPr>
        <w:t xml:space="preserve"> stolz</w:t>
      </w:r>
      <w:r>
        <w:rPr>
          <w:rFonts w:ascii="Corporate S" w:hAnsi="Corporate S"/>
          <w:szCs w:val="20"/>
        </w:rPr>
        <w:t>, dass wir die anspruchsvollen Go</w:t>
      </w:r>
      <w:r w:rsidR="001D753B">
        <w:rPr>
          <w:rFonts w:ascii="Corporate S" w:hAnsi="Corporate S"/>
          <w:szCs w:val="20"/>
        </w:rPr>
        <w:t>l</w:t>
      </w:r>
      <w:r>
        <w:rPr>
          <w:rFonts w:ascii="Corporate S" w:hAnsi="Corporate S"/>
          <w:szCs w:val="20"/>
        </w:rPr>
        <w:t>f-Gäste begeistern können», so der Hoteldirektor, «</w:t>
      </w:r>
      <w:r w:rsidR="00166CA3">
        <w:rPr>
          <w:rFonts w:ascii="Corporate S" w:hAnsi="Corporate S"/>
          <w:szCs w:val="20"/>
        </w:rPr>
        <w:t>ihnen den idealen Rahmen für diesen wunderbaren Sport zu bieten ist uns eine besondere Freude.»</w:t>
      </w:r>
      <w:r w:rsidR="00116A3B">
        <w:rPr>
          <w:rFonts w:ascii="Corporate S" w:hAnsi="Corporate S"/>
          <w:szCs w:val="20"/>
        </w:rPr>
        <w:t xml:space="preserve"> </w:t>
      </w:r>
    </w:p>
    <w:p w14:paraId="46C0E230" w14:textId="19FA9E64" w:rsidR="001B3840" w:rsidRPr="00814B3E" w:rsidRDefault="001B3840" w:rsidP="00DA17D3">
      <w:pPr>
        <w:rPr>
          <w:rFonts w:ascii="Corporate S" w:hAnsi="Corporate S"/>
          <w:szCs w:val="20"/>
        </w:rPr>
      </w:pPr>
    </w:p>
    <w:p w14:paraId="450C5CF8" w14:textId="4F0DEAD7" w:rsidR="00814B3E" w:rsidRPr="00436B98" w:rsidRDefault="003A3322" w:rsidP="00DA17D3">
      <w:pPr>
        <w:rPr>
          <w:rFonts w:ascii="Corporate S" w:hAnsi="Corporate S"/>
          <w:color w:val="0C1416"/>
          <w:szCs w:val="20"/>
          <w:lang w:val="en-US"/>
        </w:rPr>
      </w:pPr>
      <w:r>
        <w:rPr>
          <w:rFonts w:ascii="Corporate S" w:hAnsi="Corporate S"/>
          <w:color w:val="0C1416"/>
          <w:szCs w:val="20"/>
        </w:rPr>
        <w:t>Noch befindet sich</w:t>
      </w:r>
      <w:r w:rsidR="002F6B56">
        <w:rPr>
          <w:rFonts w:ascii="Corporate S" w:hAnsi="Corporate S"/>
          <w:color w:val="0C1416"/>
          <w:szCs w:val="20"/>
        </w:rPr>
        <w:t xml:space="preserve"> der </w:t>
      </w:r>
      <w:r w:rsidR="00E35366">
        <w:rPr>
          <w:rFonts w:ascii="Corporate S" w:hAnsi="Corporate S"/>
          <w:color w:val="0C1416"/>
          <w:szCs w:val="20"/>
        </w:rPr>
        <w:t xml:space="preserve">Golfplatz </w:t>
      </w:r>
      <w:r w:rsidR="00491DB7">
        <w:rPr>
          <w:rFonts w:ascii="Corporate S" w:hAnsi="Corporate S"/>
          <w:color w:val="0C1416"/>
          <w:szCs w:val="20"/>
        </w:rPr>
        <w:t>im Winterschlaf</w:t>
      </w:r>
      <w:r w:rsidR="00E35366">
        <w:rPr>
          <w:rFonts w:ascii="Corporate S" w:hAnsi="Corporate S"/>
          <w:color w:val="0C1416"/>
          <w:szCs w:val="20"/>
        </w:rPr>
        <w:t xml:space="preserve"> und das Restaurant</w:t>
      </w:r>
      <w:r w:rsidR="00116A3B">
        <w:rPr>
          <w:rFonts w:ascii="Corporate S" w:hAnsi="Corporate S"/>
          <w:color w:val="0C1416"/>
          <w:szCs w:val="20"/>
        </w:rPr>
        <w:t xml:space="preserve"> gladys</w:t>
      </w:r>
      <w:r w:rsidR="00E35366">
        <w:rPr>
          <w:rFonts w:ascii="Corporate S" w:hAnsi="Corporate S"/>
          <w:color w:val="0C1416"/>
          <w:szCs w:val="20"/>
        </w:rPr>
        <w:t xml:space="preserve"> ist ebenfalls in der Winterpause. </w:t>
      </w:r>
      <w:r>
        <w:rPr>
          <w:rFonts w:ascii="Corporate S" w:hAnsi="Corporate S"/>
          <w:color w:val="0C1416"/>
          <w:szCs w:val="20"/>
        </w:rPr>
        <w:t xml:space="preserve">Ab </w:t>
      </w:r>
      <w:r w:rsidR="00600C9F">
        <w:rPr>
          <w:rFonts w:ascii="Corporate S" w:hAnsi="Corporate S"/>
          <w:color w:val="0C1416"/>
          <w:szCs w:val="20"/>
        </w:rPr>
        <w:t>Ende</w:t>
      </w:r>
      <w:r>
        <w:rPr>
          <w:rFonts w:ascii="Corporate S" w:hAnsi="Corporate S"/>
          <w:color w:val="0C1416"/>
          <w:szCs w:val="20"/>
        </w:rPr>
        <w:t xml:space="preserve"> März </w:t>
      </w:r>
      <w:r w:rsidR="00600C9F">
        <w:rPr>
          <w:rFonts w:ascii="Corporate S" w:hAnsi="Corporate S"/>
          <w:color w:val="0C1416"/>
          <w:szCs w:val="20"/>
        </w:rPr>
        <w:t>2021</w:t>
      </w:r>
      <w:r>
        <w:rPr>
          <w:rFonts w:ascii="Corporate S" w:hAnsi="Corporate S"/>
          <w:color w:val="0C1416"/>
          <w:szCs w:val="20"/>
        </w:rPr>
        <w:t xml:space="preserve"> ist das Team</w:t>
      </w:r>
      <w:r w:rsidR="00632823">
        <w:rPr>
          <w:rFonts w:ascii="Corporate S" w:hAnsi="Corporate S"/>
          <w:color w:val="0C1416"/>
          <w:szCs w:val="20"/>
        </w:rPr>
        <w:t xml:space="preserve"> rund um Küchen</w:t>
      </w:r>
      <w:r w:rsidR="001D0E8D">
        <w:rPr>
          <w:rFonts w:ascii="Corporate S" w:hAnsi="Corporate S"/>
          <w:color w:val="0C1416"/>
          <w:szCs w:val="20"/>
        </w:rPr>
        <w:t>chef</w:t>
      </w:r>
      <w:r w:rsidR="00632823">
        <w:rPr>
          <w:rFonts w:ascii="Corporate S" w:hAnsi="Corporate S"/>
          <w:color w:val="0C1416"/>
          <w:szCs w:val="20"/>
        </w:rPr>
        <w:t xml:space="preserve"> Michael Pilman</w:t>
      </w:r>
      <w:r>
        <w:rPr>
          <w:rFonts w:ascii="Corporate S" w:hAnsi="Corporate S"/>
          <w:color w:val="0C1416"/>
          <w:szCs w:val="20"/>
        </w:rPr>
        <w:t xml:space="preserve"> wieder täglich für seine Gäste da. </w:t>
      </w:r>
      <w:r w:rsidR="000D5E2A">
        <w:rPr>
          <w:rFonts w:ascii="Corporate S" w:hAnsi="Corporate S"/>
          <w:color w:val="0C1416"/>
          <w:szCs w:val="20"/>
        </w:rPr>
        <w:t>D</w:t>
      </w:r>
      <w:r w:rsidR="002F6B56">
        <w:rPr>
          <w:rFonts w:ascii="Corporate S" w:hAnsi="Corporate S"/>
          <w:color w:val="0C1416"/>
          <w:szCs w:val="20"/>
        </w:rPr>
        <w:t xml:space="preserve">ie Greenkeeper </w:t>
      </w:r>
      <w:r w:rsidR="00E35366">
        <w:rPr>
          <w:rFonts w:ascii="Corporate S" w:hAnsi="Corporate S"/>
          <w:color w:val="0C1416"/>
          <w:szCs w:val="20"/>
        </w:rPr>
        <w:t>stecken</w:t>
      </w:r>
      <w:r w:rsidR="003C50BC">
        <w:rPr>
          <w:rFonts w:ascii="Corporate S" w:hAnsi="Corporate S"/>
          <w:color w:val="0C1416"/>
          <w:szCs w:val="20"/>
        </w:rPr>
        <w:t xml:space="preserve"> </w:t>
      </w:r>
      <w:r w:rsidR="00E35366">
        <w:rPr>
          <w:rFonts w:ascii="Corporate S" w:hAnsi="Corporate S"/>
          <w:color w:val="0C1416"/>
          <w:szCs w:val="20"/>
        </w:rPr>
        <w:t xml:space="preserve">mitten in der Saisonvorbereitung und werden je nach </w:t>
      </w:r>
      <w:r w:rsidR="000D5E2A" w:rsidRPr="000D5E2A">
        <w:rPr>
          <w:rFonts w:ascii="Corporate S" w:hAnsi="Corporate S"/>
          <w:color w:val="0C1416"/>
          <w:szCs w:val="20"/>
        </w:rPr>
        <w:t xml:space="preserve">Witterungsbedingungen </w:t>
      </w:r>
      <w:r w:rsidR="002F6B56">
        <w:rPr>
          <w:rFonts w:ascii="Corporate S" w:hAnsi="Corporate S"/>
          <w:color w:val="0C1416"/>
          <w:szCs w:val="20"/>
        </w:rPr>
        <w:t xml:space="preserve">den Platz </w:t>
      </w:r>
      <w:r w:rsidR="00E35366" w:rsidRPr="003C50BC">
        <w:rPr>
          <w:rFonts w:ascii="Corporate S" w:hAnsi="Corporate S"/>
          <w:color w:val="0C1416"/>
          <w:szCs w:val="20"/>
        </w:rPr>
        <w:t>ebenfalls</w:t>
      </w:r>
      <w:r w:rsidR="00E35366">
        <w:rPr>
          <w:rFonts w:ascii="Corporate S" w:hAnsi="Corporate S"/>
          <w:color w:val="0C1416"/>
          <w:szCs w:val="20"/>
        </w:rPr>
        <w:t xml:space="preserve"> </w:t>
      </w:r>
      <w:r w:rsidR="002F6B56">
        <w:rPr>
          <w:rFonts w:ascii="Corporate S" w:hAnsi="Corporate S"/>
          <w:color w:val="0C1416"/>
          <w:szCs w:val="20"/>
        </w:rPr>
        <w:t xml:space="preserve">ab </w:t>
      </w:r>
      <w:r w:rsidR="00E35366">
        <w:rPr>
          <w:rFonts w:ascii="Corporate S" w:hAnsi="Corporate S"/>
          <w:color w:val="0C1416"/>
          <w:szCs w:val="20"/>
        </w:rPr>
        <w:t>Ende März</w:t>
      </w:r>
      <w:r w:rsidR="002F6B56">
        <w:rPr>
          <w:rFonts w:ascii="Corporate S" w:hAnsi="Corporate S"/>
          <w:color w:val="0C1416"/>
          <w:szCs w:val="20"/>
        </w:rPr>
        <w:t xml:space="preserve"> bespielbar machen. </w:t>
      </w:r>
      <w:r w:rsidR="003C50BC" w:rsidRPr="00436B98">
        <w:rPr>
          <w:rFonts w:ascii="Corporate S" w:hAnsi="Corporate S"/>
          <w:color w:val="0C1416"/>
          <w:szCs w:val="20"/>
          <w:lang w:val="en-US"/>
        </w:rPr>
        <w:t xml:space="preserve">Das </w:t>
      </w:r>
      <w:r w:rsidR="00116A3B" w:rsidRPr="00436B98">
        <w:rPr>
          <w:rFonts w:ascii="Corporate S" w:hAnsi="Corporate S"/>
          <w:color w:val="0C1416"/>
          <w:szCs w:val="20"/>
          <w:lang w:val="en-US"/>
        </w:rPr>
        <w:t>Golfteam freut sich</w:t>
      </w:r>
      <w:r w:rsidR="00BF16BF" w:rsidRPr="00436B98">
        <w:rPr>
          <w:rFonts w:ascii="Corporate S" w:hAnsi="Corporate S"/>
          <w:color w:val="0C1416"/>
          <w:szCs w:val="20"/>
          <w:lang w:val="en-US"/>
        </w:rPr>
        <w:t>.</w:t>
      </w:r>
    </w:p>
    <w:p w14:paraId="64D128B4" w14:textId="47135D41" w:rsidR="00646B5A" w:rsidRPr="00436B98" w:rsidRDefault="00646B5A" w:rsidP="00DA17D3">
      <w:pPr>
        <w:rPr>
          <w:rFonts w:ascii="Corporate S" w:hAnsi="Corporate S"/>
          <w:color w:val="0C1416"/>
          <w:szCs w:val="20"/>
          <w:lang w:val="en-US"/>
        </w:rPr>
      </w:pPr>
    </w:p>
    <w:p w14:paraId="4CED549D" w14:textId="77777777" w:rsidR="00646B5A" w:rsidRPr="00436B98" w:rsidRDefault="00646B5A" w:rsidP="00DA17D3">
      <w:pPr>
        <w:rPr>
          <w:rFonts w:ascii="Corporate S" w:hAnsi="Corporate S"/>
          <w:color w:val="0C1416"/>
          <w:szCs w:val="20"/>
          <w:lang w:val="en-US"/>
        </w:rPr>
      </w:pPr>
    </w:p>
    <w:p w14:paraId="08102D98" w14:textId="77777777" w:rsidR="00331504" w:rsidRPr="00436B98" w:rsidRDefault="00331504">
      <w:pPr>
        <w:spacing w:after="200" w:line="276" w:lineRule="auto"/>
        <w:contextualSpacing/>
        <w:rPr>
          <w:rFonts w:ascii="Corporate S" w:hAnsi="Corporate S"/>
          <w:color w:val="0C1416"/>
          <w:sz w:val="18"/>
          <w:szCs w:val="18"/>
          <w:lang w:val="en-US"/>
        </w:rPr>
      </w:pPr>
      <w:r w:rsidRPr="00436B98">
        <w:rPr>
          <w:rFonts w:ascii="Corporate S" w:hAnsi="Corporate S"/>
          <w:b/>
          <w:color w:val="0C1416"/>
          <w:sz w:val="18"/>
          <w:szCs w:val="18"/>
          <w:lang w:val="en-US"/>
        </w:rPr>
        <w:t>Medienkontakt</w:t>
      </w:r>
      <w:r w:rsidRPr="00436B98">
        <w:rPr>
          <w:rFonts w:ascii="Corporate S" w:hAnsi="Corporate S"/>
          <w:color w:val="0C1416"/>
          <w:sz w:val="18"/>
          <w:szCs w:val="18"/>
          <w:lang w:val="en-US"/>
        </w:rPr>
        <w:t>:</w:t>
      </w:r>
    </w:p>
    <w:p w14:paraId="6FB1E7FF" w14:textId="36C1E755" w:rsidR="00331504" w:rsidRPr="00331504" w:rsidRDefault="00600C9F">
      <w:pPr>
        <w:spacing w:after="200" w:line="276" w:lineRule="auto"/>
        <w:contextualSpacing/>
        <w:rPr>
          <w:rFonts w:ascii="Corporate S" w:hAnsi="Corporate S"/>
          <w:color w:val="0C1416"/>
          <w:sz w:val="18"/>
          <w:szCs w:val="18"/>
          <w:lang w:val="en-US"/>
        </w:rPr>
      </w:pPr>
      <w:r>
        <w:rPr>
          <w:rFonts w:ascii="Corporate S" w:hAnsi="Corporate S"/>
          <w:color w:val="0C1416"/>
          <w:sz w:val="18"/>
          <w:szCs w:val="18"/>
          <w:lang w:val="en-US"/>
        </w:rPr>
        <w:t xml:space="preserve">Astrid Hüni, </w:t>
      </w:r>
      <w:r w:rsidR="0064773E">
        <w:rPr>
          <w:rFonts w:ascii="Corporate S" w:hAnsi="Corporate S"/>
          <w:color w:val="0C1416"/>
          <w:sz w:val="18"/>
          <w:szCs w:val="18"/>
          <w:lang w:val="en-US"/>
        </w:rPr>
        <w:t>Director</w:t>
      </w:r>
      <w:r>
        <w:rPr>
          <w:rFonts w:ascii="Corporate S" w:hAnsi="Corporate S"/>
          <w:color w:val="0C1416"/>
          <w:sz w:val="18"/>
          <w:szCs w:val="18"/>
          <w:lang w:val="en-US"/>
        </w:rPr>
        <w:t xml:space="preserve"> </w:t>
      </w:r>
      <w:r w:rsidR="00331504" w:rsidRPr="00331504">
        <w:rPr>
          <w:rFonts w:ascii="Corporate S" w:hAnsi="Corporate S"/>
          <w:color w:val="0C1416"/>
          <w:sz w:val="18"/>
          <w:szCs w:val="18"/>
          <w:lang w:val="en-US"/>
        </w:rPr>
        <w:t>of PR &amp; Corporate Communications</w:t>
      </w:r>
    </w:p>
    <w:p w14:paraId="171E224B" w14:textId="77777777" w:rsidR="00331504" w:rsidRPr="00331504" w:rsidRDefault="00331504">
      <w:pPr>
        <w:spacing w:after="200" w:line="276" w:lineRule="auto"/>
        <w:contextualSpacing/>
        <w:rPr>
          <w:rFonts w:ascii="Corporate S" w:hAnsi="Corporate S"/>
          <w:color w:val="0C1416"/>
          <w:sz w:val="18"/>
          <w:szCs w:val="18"/>
          <w:lang w:val="en-US"/>
        </w:rPr>
      </w:pPr>
      <w:r w:rsidRPr="00331504">
        <w:rPr>
          <w:rFonts w:ascii="Corporate S" w:hAnsi="Corporate S"/>
          <w:color w:val="0C1416"/>
          <w:sz w:val="18"/>
          <w:szCs w:val="18"/>
          <w:lang w:val="en-US"/>
        </w:rPr>
        <w:t>Grand Resort Bad Raga</w:t>
      </w:r>
      <w:r w:rsidR="007A1E89">
        <w:rPr>
          <w:rFonts w:ascii="Corporate S" w:hAnsi="Corporate S"/>
          <w:color w:val="0C1416"/>
          <w:sz w:val="18"/>
          <w:szCs w:val="18"/>
          <w:lang w:val="en-US"/>
        </w:rPr>
        <w:t>z</w:t>
      </w:r>
      <w:r w:rsidRPr="00331504">
        <w:rPr>
          <w:rFonts w:ascii="Corporate S" w:hAnsi="Corporate S"/>
          <w:color w:val="0C1416"/>
          <w:sz w:val="18"/>
          <w:szCs w:val="18"/>
          <w:lang w:val="en-US"/>
        </w:rPr>
        <w:t>, CH 7310 Bad Ragaz</w:t>
      </w:r>
    </w:p>
    <w:p w14:paraId="7A164613" w14:textId="2B8AA9E9" w:rsidR="00331504" w:rsidRPr="00331504" w:rsidRDefault="00331504">
      <w:pPr>
        <w:spacing w:after="200" w:line="276" w:lineRule="auto"/>
        <w:contextualSpacing/>
        <w:rPr>
          <w:rFonts w:ascii="Corporate S" w:hAnsi="Corporate S"/>
          <w:color w:val="0C1416"/>
          <w:sz w:val="18"/>
          <w:szCs w:val="18"/>
        </w:rPr>
      </w:pPr>
      <w:r w:rsidRPr="00331504">
        <w:rPr>
          <w:rFonts w:ascii="Corporate S" w:hAnsi="Corporate S"/>
          <w:color w:val="0C1416"/>
          <w:sz w:val="18"/>
          <w:szCs w:val="18"/>
        </w:rPr>
        <w:t xml:space="preserve">Tel.: +41 81 303 27 </w:t>
      </w:r>
      <w:r w:rsidR="00600C9F">
        <w:rPr>
          <w:rFonts w:ascii="Corporate S" w:hAnsi="Corporate S"/>
          <w:color w:val="0C1416"/>
          <w:sz w:val="18"/>
          <w:szCs w:val="18"/>
        </w:rPr>
        <w:t>34</w:t>
      </w:r>
      <w:r w:rsidRPr="00331504">
        <w:rPr>
          <w:rFonts w:ascii="Corporate S" w:hAnsi="Corporate S"/>
          <w:color w:val="0C1416"/>
          <w:sz w:val="18"/>
          <w:szCs w:val="18"/>
        </w:rPr>
        <w:t xml:space="preserve">; E-Mail: </w:t>
      </w:r>
      <w:hyperlink r:id="rId13" w:history="1">
        <w:r w:rsidRPr="00331504">
          <w:rPr>
            <w:rStyle w:val="Hyperlink"/>
            <w:rFonts w:ascii="Corporate S" w:hAnsi="Corporate S"/>
            <w:sz w:val="18"/>
            <w:szCs w:val="18"/>
          </w:rPr>
          <w:t>presse@resortragaz.ch</w:t>
        </w:r>
      </w:hyperlink>
    </w:p>
    <w:p w14:paraId="274B95F1" w14:textId="08292560" w:rsidR="00254245" w:rsidRDefault="004B2425">
      <w:pPr>
        <w:spacing w:after="200" w:line="276" w:lineRule="auto"/>
        <w:contextualSpacing/>
        <w:rPr>
          <w:rFonts w:ascii="Corporate S" w:hAnsi="Corporate S"/>
          <w:color w:val="0C1416"/>
          <w:sz w:val="18"/>
          <w:szCs w:val="18"/>
        </w:rPr>
      </w:pPr>
      <w:r w:rsidRPr="00331504">
        <w:rPr>
          <w:b/>
          <w:noProof/>
          <w:sz w:val="18"/>
          <w:szCs w:val="18"/>
          <w:lang w:eastAsia="de-CH"/>
        </w:rPr>
        <mc:AlternateContent>
          <mc:Choice Requires="wps">
            <w:drawing>
              <wp:anchor distT="0" distB="0" distL="114300" distR="114300" simplePos="0" relativeHeight="251658242" behindDoc="0" locked="0" layoutInCell="1" allowOverlap="1" wp14:anchorId="23CD1ABD" wp14:editId="0E87846D">
                <wp:simplePos x="0" y="0"/>
                <wp:positionH relativeFrom="page">
                  <wp:posOffset>0</wp:posOffset>
                </wp:positionH>
                <wp:positionV relativeFrom="paragraph">
                  <wp:posOffset>412750</wp:posOffset>
                </wp:positionV>
                <wp:extent cx="7553325" cy="619125"/>
                <wp:effectExtent l="0" t="0" r="9525" b="9525"/>
                <wp:wrapNone/>
                <wp:docPr id="3" name="Textfeld 3"/>
                <wp:cNvGraphicFramePr/>
                <a:graphic xmlns:a="http://schemas.openxmlformats.org/drawingml/2006/main">
                  <a:graphicData uri="http://schemas.microsoft.com/office/word/2010/wordprocessingShape">
                    <wps:wsp>
                      <wps:cNvSpPr txBox="1"/>
                      <wps:spPr>
                        <a:xfrm>
                          <a:off x="0" y="0"/>
                          <a:ext cx="7553325" cy="619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01B973D" w14:textId="77777777" w:rsidR="00DA17D3" w:rsidRPr="0041537B" w:rsidRDefault="00DA17D3" w:rsidP="00DA17D3">
                            <w:pPr>
                              <w:jc w:val="center"/>
                              <w:rPr>
                                <w:sz w:val="18"/>
                                <w:szCs w:val="18"/>
                                <w:lang w:val="en-GB"/>
                              </w:rPr>
                            </w:pPr>
                            <w:r w:rsidRPr="00A61D6A">
                              <w:rPr>
                                <w:b/>
                                <w:sz w:val="18"/>
                                <w:szCs w:val="18"/>
                                <w:lang w:val="en-GB"/>
                              </w:rPr>
                              <w:t>Golf Club Bad Ragaz</w:t>
                            </w:r>
                            <w:r w:rsidRPr="0041537B">
                              <w:rPr>
                                <w:sz w:val="18"/>
                                <w:szCs w:val="18"/>
                                <w:lang w:val="en-GB"/>
                              </w:rPr>
                              <w:t xml:space="preserve">, Telefon +41 81 303 37 17, </w:t>
                            </w:r>
                            <w:hyperlink r:id="rId14" w:history="1">
                              <w:r w:rsidRPr="0041537B">
                                <w:rPr>
                                  <w:rStyle w:val="Hyperlink"/>
                                  <w:sz w:val="18"/>
                                  <w:szCs w:val="18"/>
                                  <w:lang w:val="en-GB"/>
                                </w:rPr>
                                <w:t>golfclub@resortragaz.ch</w:t>
                              </w:r>
                            </w:hyperlink>
                            <w:r w:rsidRPr="0041537B">
                              <w:rPr>
                                <w:sz w:val="18"/>
                                <w:szCs w:val="18"/>
                                <w:lang w:val="en-GB"/>
                              </w:rPr>
                              <w:t xml:space="preserve">, </w:t>
                            </w:r>
                            <w:hyperlink r:id="rId15" w:history="1">
                              <w:r w:rsidRPr="0041537B">
                                <w:rPr>
                                  <w:rStyle w:val="Hyperlink"/>
                                  <w:sz w:val="18"/>
                                  <w:szCs w:val="18"/>
                                  <w:lang w:val="en-GB"/>
                                </w:rPr>
                                <w:t>www.golfclubragaz.ch</w:t>
                              </w:r>
                            </w:hyperlink>
                            <w:r w:rsidRPr="0041537B">
                              <w:rPr>
                                <w:sz w:val="18"/>
                                <w:szCs w:val="18"/>
                                <w:lang w:val="en-GB"/>
                              </w:rPr>
                              <w:br/>
                            </w:r>
                            <w:r w:rsidRPr="00A61D6A">
                              <w:rPr>
                                <w:b/>
                                <w:sz w:val="18"/>
                                <w:szCs w:val="18"/>
                                <w:lang w:val="en-GB"/>
                              </w:rPr>
                              <w:t>Grand Resort Bad Ragaz</w:t>
                            </w:r>
                            <w:r w:rsidRPr="0041537B">
                              <w:rPr>
                                <w:sz w:val="18"/>
                                <w:szCs w:val="18"/>
                                <w:lang w:val="en-GB"/>
                              </w:rPr>
                              <w:t>, 7310 Bad Ragaz, Switzerland, www.resortragaz.ch</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CD1ABD" id="_x0000_t202" coordsize="21600,21600" o:spt="202" path="m,l,21600r21600,l21600,xe">
                <v:stroke joinstyle="miter"/>
                <v:path gradientshapeok="t" o:connecttype="rect"/>
              </v:shapetype>
              <v:shape id="Textfeld 3" o:spid="_x0000_s1026" type="#_x0000_t202" style="position:absolute;margin-left:0;margin-top:32.5pt;width:594.75pt;height:48.75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" filled="f" stroked="f" strokeweight=".5pt">
                <v:textbox inset="0,0,0,0">
                  <w:txbxContent>
                    <w:p w14:paraId="401B973D" w14:textId="77777777" w:rsidR="00DA17D3" w:rsidRPr="0041537B" w:rsidRDefault="00DA17D3" w:rsidP="00DA17D3">
                      <w:pPr>
                        <w:jc w:val="center"/>
                        <w:rPr>
                          <w:sz w:val="18"/>
                          <w:szCs w:val="18"/>
                          <w:lang w:val="en-GB"/>
                        </w:rPr>
                      </w:pPr>
                      <w:r w:rsidRPr="00A61D6A">
                        <w:rPr>
                          <w:b/>
                          <w:sz w:val="18"/>
                          <w:szCs w:val="18"/>
                          <w:lang w:val="en-GB"/>
                        </w:rPr>
                        <w:t>Golf Club Bad Ragaz</w:t>
                      </w:r>
                      <w:r w:rsidRPr="0041537B">
                        <w:rPr>
                          <w:sz w:val="18"/>
                          <w:szCs w:val="18"/>
                          <w:lang w:val="en-GB"/>
                        </w:rPr>
                        <w:t xml:space="preserve">, Telefon +41 81 303 37 17, </w:t>
                      </w:r>
                      <w:hyperlink r:id="rId16" w:history="1">
                        <w:r w:rsidRPr="0041537B">
                          <w:rPr>
                            <w:rStyle w:val="Hyperlink"/>
                            <w:sz w:val="18"/>
                            <w:szCs w:val="18"/>
                            <w:lang w:val="en-GB"/>
                          </w:rPr>
                          <w:t>golfclub@resortragaz.ch</w:t>
                        </w:r>
                      </w:hyperlink>
                      <w:r w:rsidRPr="0041537B">
                        <w:rPr>
                          <w:sz w:val="18"/>
                          <w:szCs w:val="18"/>
                          <w:lang w:val="en-GB"/>
                        </w:rPr>
                        <w:t xml:space="preserve">, </w:t>
                      </w:r>
                      <w:hyperlink r:id="rId17" w:history="1">
                        <w:r w:rsidRPr="0041537B">
                          <w:rPr>
                            <w:rStyle w:val="Hyperlink"/>
                            <w:sz w:val="18"/>
                            <w:szCs w:val="18"/>
                            <w:lang w:val="en-GB"/>
                          </w:rPr>
                          <w:t>www.golfclubragaz.ch</w:t>
                        </w:r>
                      </w:hyperlink>
                      <w:r w:rsidRPr="0041537B">
                        <w:rPr>
                          <w:sz w:val="18"/>
                          <w:szCs w:val="18"/>
                          <w:lang w:val="en-GB"/>
                        </w:rPr>
                        <w:br/>
                      </w:r>
                      <w:r w:rsidRPr="00A61D6A">
                        <w:rPr>
                          <w:b/>
                          <w:sz w:val="18"/>
                          <w:szCs w:val="18"/>
                          <w:lang w:val="en-GB"/>
                        </w:rPr>
                        <w:t>Grand Resort Bad Ragaz</w:t>
                      </w:r>
                      <w:r w:rsidRPr="0041537B">
                        <w:rPr>
                          <w:sz w:val="18"/>
                          <w:szCs w:val="18"/>
                          <w:lang w:val="en-GB"/>
                        </w:rPr>
                        <w:t>, 7310 Bad Ragaz, Switzerland, www.resortragaz.ch</w:t>
                      </w:r>
                    </w:p>
                  </w:txbxContent>
                </v:textbox>
                <w10:wrap anchorx="page"/>
              </v:shape>
            </w:pict>
          </mc:Fallback>
        </mc:AlternateContent>
      </w:r>
      <w:r w:rsidR="00331504" w:rsidRPr="00331504">
        <w:rPr>
          <w:rFonts w:ascii="Corporate S" w:hAnsi="Corporate S"/>
          <w:color w:val="0C1416"/>
          <w:sz w:val="18"/>
          <w:szCs w:val="18"/>
        </w:rPr>
        <w:t xml:space="preserve">Weitere Informationen: </w:t>
      </w:r>
      <w:hyperlink r:id="rId18" w:history="1">
        <w:r w:rsidR="00254245" w:rsidRPr="00360945">
          <w:rPr>
            <w:rStyle w:val="Hyperlink"/>
            <w:rFonts w:ascii="Corporate S" w:hAnsi="Corporate S"/>
            <w:sz w:val="18"/>
            <w:szCs w:val="18"/>
          </w:rPr>
          <w:t>http://www.resortragaz.ch/presse</w:t>
        </w:r>
      </w:hyperlink>
    </w:p>
    <w:p w14:paraId="1AB5130C" w14:textId="77777777" w:rsidR="00254245" w:rsidRPr="00331504" w:rsidRDefault="00254245">
      <w:pPr>
        <w:spacing w:after="200" w:line="276" w:lineRule="auto"/>
        <w:contextualSpacing/>
        <w:rPr>
          <w:rFonts w:ascii="Corporate S" w:hAnsi="Corporate S"/>
          <w:color w:val="0C1416"/>
          <w:szCs w:val="20"/>
        </w:rPr>
      </w:pPr>
    </w:p>
    <w:sectPr w:rsidR="00254245" w:rsidRPr="00331504" w:rsidSect="002362EA">
      <w:pgSz w:w="11906" w:h="16838"/>
      <w:pgMar w:top="4487" w:right="1049"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52429" w14:textId="77777777" w:rsidR="00F14F60" w:rsidRDefault="00F14F60" w:rsidP="00F91D37">
      <w:pPr>
        <w:spacing w:line="240" w:lineRule="auto"/>
      </w:pPr>
      <w:r>
        <w:separator/>
      </w:r>
    </w:p>
  </w:endnote>
  <w:endnote w:type="continuationSeparator" w:id="0">
    <w:p w14:paraId="53C4A0E9" w14:textId="77777777" w:rsidR="00F14F60" w:rsidRDefault="00F14F60" w:rsidP="00F91D37">
      <w:pPr>
        <w:spacing w:line="240" w:lineRule="auto"/>
      </w:pPr>
      <w:r>
        <w:continuationSeparator/>
      </w:r>
    </w:p>
  </w:endnote>
  <w:endnote w:type="continuationNotice" w:id="1">
    <w:p w14:paraId="65381681" w14:textId="77777777" w:rsidR="00F14F60" w:rsidRDefault="00F14F6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Com 55 Roman">
    <w:altName w:val="Arial"/>
    <w:charset w:val="4D"/>
    <w:family w:val="swiss"/>
    <w:pitch w:val="variable"/>
    <w:sig w:usb0="8000000F" w:usb1="10002042" w:usb2="00000000" w:usb3="00000000" w:csb0="0000009B" w:csb1="00000000"/>
  </w:font>
  <w:font w:name="Corporate S">
    <w:altName w:val="Calibri"/>
    <w:panose1 w:val="00000000000000000000"/>
    <w:charset w:val="00"/>
    <w:family w:val="modern"/>
    <w:notTrueType/>
    <w:pitch w:val="variable"/>
    <w:sig w:usb0="00000287" w:usb1="00000001" w:usb2="00000000" w:usb3="00000000" w:csb0="0000009F" w:csb1="00000000"/>
  </w:font>
  <w:font w:name="Corporate A">
    <w:altName w:val="Calibri"/>
    <w:panose1 w:val="00000000000000000000"/>
    <w:charset w:val="00"/>
    <w:family w:val="modern"/>
    <w:notTrueType/>
    <w:pitch w:val="variable"/>
    <w:sig w:usb0="00000007" w:usb1="00000001"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DA31F" w14:textId="77777777" w:rsidR="00F14F60" w:rsidRDefault="00F14F60" w:rsidP="00F91D37">
      <w:pPr>
        <w:spacing w:line="240" w:lineRule="auto"/>
      </w:pPr>
      <w:r>
        <w:separator/>
      </w:r>
    </w:p>
  </w:footnote>
  <w:footnote w:type="continuationSeparator" w:id="0">
    <w:p w14:paraId="553BD950" w14:textId="77777777" w:rsidR="00F14F60" w:rsidRDefault="00F14F60" w:rsidP="00F91D37">
      <w:pPr>
        <w:spacing w:line="240" w:lineRule="auto"/>
      </w:pPr>
      <w:r>
        <w:continuationSeparator/>
      </w:r>
    </w:p>
  </w:footnote>
  <w:footnote w:type="continuationNotice" w:id="1">
    <w:p w14:paraId="24905593" w14:textId="77777777" w:rsidR="00F14F60" w:rsidRDefault="00F14F6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EF636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94C03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29ED5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DB812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19A94D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A9A347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0EA1B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86FEC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A947F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FC1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E804FF"/>
    <w:multiLevelType w:val="hybridMultilevel"/>
    <w:tmpl w:val="522274AA"/>
    <w:lvl w:ilvl="0" w:tplc="11AC66EC">
      <w:start w:val="1"/>
      <w:numFmt w:val="decimal"/>
      <w:pStyle w:val="Traktandum-Tite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47555D12"/>
    <w:multiLevelType w:val="hybridMultilevel"/>
    <w:tmpl w:val="A51EEE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86E73CA"/>
    <w:multiLevelType w:val="hybridMultilevel"/>
    <w:tmpl w:val="5D00219C"/>
    <w:lvl w:ilvl="0" w:tplc="3020C1F6">
      <w:start w:val="1"/>
      <w:numFmt w:val="bullet"/>
      <w:lvlText w:val=""/>
      <w:lvlJc w:val="left"/>
      <w:pPr>
        <w:ind w:left="720" w:hanging="360"/>
      </w:pPr>
      <w:rPr>
        <w:rFonts w:ascii="Symbol" w:hAnsi="Symbol" w:hint="default"/>
      </w:rPr>
    </w:lvl>
    <w:lvl w:ilvl="1" w:tplc="87C623E8">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58613E6B"/>
    <w:multiLevelType w:val="multilevel"/>
    <w:tmpl w:val="98B28E36"/>
    <w:lvl w:ilvl="0">
      <w:start w:val="1"/>
      <w:numFmt w:val="bullet"/>
      <w:pStyle w:val="Aufzhlungszeichen"/>
      <w:lvlText w:val=""/>
      <w:lvlJc w:val="left"/>
      <w:pPr>
        <w:ind w:left="284" w:hanging="284"/>
      </w:pPr>
      <w:rPr>
        <w:rFonts w:ascii="Wingdings" w:hAnsi="Wingdings" w:hint="default"/>
      </w:rPr>
    </w:lvl>
    <w:lvl w:ilvl="1">
      <w:start w:val="1"/>
      <w:numFmt w:val="bullet"/>
      <w:pStyle w:val="Aufzhlungszeichen2"/>
      <w:lvlText w:val="–"/>
      <w:lvlJc w:val="left"/>
      <w:pPr>
        <w:ind w:left="567" w:hanging="283"/>
      </w:pPr>
      <w:rPr>
        <w:rFonts w:ascii="HelveticaNeueLT Com 55 Roman" w:hAnsi="HelveticaNeueLT Com 55 Roman" w:hint="default"/>
      </w:rPr>
    </w:lvl>
    <w:lvl w:ilvl="2">
      <w:start w:val="1"/>
      <w:numFmt w:val="bullet"/>
      <w:pStyle w:val="Aufzhlungszeichen3"/>
      <w:lvlText w:val="–"/>
      <w:lvlJc w:val="left"/>
      <w:pPr>
        <w:ind w:left="851" w:hanging="284"/>
      </w:pPr>
      <w:rPr>
        <w:rFonts w:ascii="HelveticaNeueLT Com 55 Roman" w:hAnsi="HelveticaNeueLT Com 55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C985FA8"/>
    <w:multiLevelType w:val="hybridMultilevel"/>
    <w:tmpl w:val="FD1A9C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48D127E"/>
    <w:multiLevelType w:val="multilevel"/>
    <w:tmpl w:val="08B45774"/>
    <w:lvl w:ilvl="0">
      <w:start w:val="1"/>
      <w:numFmt w:val="bullet"/>
      <w:pStyle w:val="Aufzhlung1"/>
      <w:lvlText w:val="–"/>
      <w:lvlJc w:val="left"/>
      <w:pPr>
        <w:ind w:left="284" w:hanging="284"/>
      </w:pPr>
      <w:rPr>
        <w:rFonts w:ascii="Times New Roman" w:hAnsi="Times New Roman" w:cs="Times New Roman" w:hint="default"/>
      </w:rPr>
    </w:lvl>
    <w:lvl w:ilvl="1">
      <w:start w:val="1"/>
      <w:numFmt w:val="bullet"/>
      <w:pStyle w:val="Aufzhlung2"/>
      <w:lvlText w:val="–"/>
      <w:lvlJc w:val="left"/>
      <w:pPr>
        <w:ind w:left="567" w:hanging="283"/>
      </w:pPr>
      <w:rPr>
        <w:rFonts w:asciiTheme="minorHAnsi" w:hAnsiTheme="minorHAnsi" w:cs="Times New Roman" w:hint="default"/>
      </w:rPr>
    </w:lvl>
    <w:lvl w:ilvl="2">
      <w:start w:val="1"/>
      <w:numFmt w:val="bullet"/>
      <w:pStyle w:val="Aufzhlung3"/>
      <w:lvlText w:val="•"/>
      <w:lvlJc w:val="left"/>
      <w:pPr>
        <w:ind w:left="851" w:hanging="284"/>
      </w:pPr>
      <w:rPr>
        <w:rFonts w:ascii="Times New Roman" w:hAnsi="Times New Roman" w:cs="Times New Roman"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6" w15:restartNumberingAfterBreak="0">
    <w:nsid w:val="7FD325A5"/>
    <w:multiLevelType w:val="hybridMultilevel"/>
    <w:tmpl w:val="5C6AB65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3"/>
  </w:num>
  <w:num w:numId="13">
    <w:abstractNumId w:val="11"/>
  </w:num>
  <w:num w:numId="14">
    <w:abstractNumId w:val="16"/>
  </w:num>
  <w:num w:numId="15">
    <w:abstractNumId w:val="15"/>
  </w:num>
  <w:num w:numId="16">
    <w:abstractNumId w:val="10"/>
  </w:num>
  <w:num w:numId="17">
    <w:abstractNumId w:val="12"/>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CH" w:vendorID="64" w:dllVersion="6" w:nlCheck="1" w:checkStyle="0"/>
  <w:activeWritingStyle w:appName="MSWord" w:lang="en-US" w:vendorID="64" w:dllVersion="6" w:nlCheck="1" w:checkStyle="1"/>
  <w:activeWritingStyle w:appName="MSWord" w:lang="fr-CH" w:vendorID="64" w:dllVersion="6" w:nlCheck="1" w:checkStyle="1"/>
  <w:activeWritingStyle w:appName="MSWord" w:lang="de-CH" w:vendorID="64" w:dllVersion="6" w:nlCheck="1" w:checkStyle="1"/>
  <w:activeWritingStyle w:appName="MSWord" w:lang="de-CH" w:vendorID="64" w:dllVersion="0" w:nlCheck="1" w:checkStyle="0"/>
  <w:activeWritingStyle w:appName="MSWord" w:lang="en-GB" w:vendorID="64" w:dllVersion="0" w:nlCheck="1" w:checkStyle="0"/>
  <w:activeWritingStyle w:appName="MSWord" w:lang="de-AT" w:vendorID="64" w:dllVersion="0" w:nlCheck="1" w:checkStyle="0"/>
  <w:activeWritingStyle w:appName="MSWord" w:lang="en-US" w:vendorID="64" w:dllVersion="0" w:nlCheck="1" w:checkStyle="0"/>
  <w:defaultTabStop w:val="708"/>
  <w:autoHyphenation/>
  <w:hyphenationZone w:val="425"/>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37B"/>
    <w:rsid w:val="00002978"/>
    <w:rsid w:val="0001010F"/>
    <w:rsid w:val="00014242"/>
    <w:rsid w:val="000266B7"/>
    <w:rsid w:val="000409C8"/>
    <w:rsid w:val="00041700"/>
    <w:rsid w:val="00047342"/>
    <w:rsid w:val="0005334C"/>
    <w:rsid w:val="00063BC2"/>
    <w:rsid w:val="000701F1"/>
    <w:rsid w:val="000756AF"/>
    <w:rsid w:val="00077958"/>
    <w:rsid w:val="00096E8E"/>
    <w:rsid w:val="000B595D"/>
    <w:rsid w:val="000B6176"/>
    <w:rsid w:val="000B6EA6"/>
    <w:rsid w:val="000D1743"/>
    <w:rsid w:val="000D5E2A"/>
    <w:rsid w:val="000E756F"/>
    <w:rsid w:val="00103DD5"/>
    <w:rsid w:val="00106688"/>
    <w:rsid w:val="001134C7"/>
    <w:rsid w:val="00113CB8"/>
    <w:rsid w:val="00116A3B"/>
    <w:rsid w:val="0012151C"/>
    <w:rsid w:val="001278BB"/>
    <w:rsid w:val="001375AB"/>
    <w:rsid w:val="00144122"/>
    <w:rsid w:val="00154677"/>
    <w:rsid w:val="00166CA3"/>
    <w:rsid w:val="00167916"/>
    <w:rsid w:val="001917F7"/>
    <w:rsid w:val="001A6C38"/>
    <w:rsid w:val="001B3840"/>
    <w:rsid w:val="001C293C"/>
    <w:rsid w:val="001D0E8D"/>
    <w:rsid w:val="001D69EF"/>
    <w:rsid w:val="001D753B"/>
    <w:rsid w:val="001E7FBB"/>
    <w:rsid w:val="001F2067"/>
    <w:rsid w:val="001F4A7E"/>
    <w:rsid w:val="001F4B8C"/>
    <w:rsid w:val="0023205B"/>
    <w:rsid w:val="00233994"/>
    <w:rsid w:val="002362EA"/>
    <w:rsid w:val="00241358"/>
    <w:rsid w:val="00241850"/>
    <w:rsid w:val="00254245"/>
    <w:rsid w:val="0025644A"/>
    <w:rsid w:val="00267F71"/>
    <w:rsid w:val="002718E5"/>
    <w:rsid w:val="002743B0"/>
    <w:rsid w:val="00290E37"/>
    <w:rsid w:val="002C0962"/>
    <w:rsid w:val="002C70A7"/>
    <w:rsid w:val="002D38AE"/>
    <w:rsid w:val="002D3F44"/>
    <w:rsid w:val="002E0C60"/>
    <w:rsid w:val="002F06AA"/>
    <w:rsid w:val="002F31B5"/>
    <w:rsid w:val="002F6B56"/>
    <w:rsid w:val="0032330D"/>
    <w:rsid w:val="0032395A"/>
    <w:rsid w:val="00331504"/>
    <w:rsid w:val="00333A1B"/>
    <w:rsid w:val="003514EE"/>
    <w:rsid w:val="00364EE3"/>
    <w:rsid w:val="0037298B"/>
    <w:rsid w:val="0037562C"/>
    <w:rsid w:val="00375834"/>
    <w:rsid w:val="00377AC8"/>
    <w:rsid w:val="003A3322"/>
    <w:rsid w:val="003C036C"/>
    <w:rsid w:val="003C3B31"/>
    <w:rsid w:val="003C50BC"/>
    <w:rsid w:val="003D7EBA"/>
    <w:rsid w:val="003E4B3A"/>
    <w:rsid w:val="003F1A56"/>
    <w:rsid w:val="0041537B"/>
    <w:rsid w:val="004307F5"/>
    <w:rsid w:val="00432B56"/>
    <w:rsid w:val="00436B98"/>
    <w:rsid w:val="004547DA"/>
    <w:rsid w:val="00486DBB"/>
    <w:rsid w:val="00491DB7"/>
    <w:rsid w:val="00494FD7"/>
    <w:rsid w:val="004A039B"/>
    <w:rsid w:val="004B2425"/>
    <w:rsid w:val="004B3216"/>
    <w:rsid w:val="004B4CC9"/>
    <w:rsid w:val="004D179F"/>
    <w:rsid w:val="004E0BC0"/>
    <w:rsid w:val="00500294"/>
    <w:rsid w:val="00526C93"/>
    <w:rsid w:val="00535EA2"/>
    <w:rsid w:val="005360B3"/>
    <w:rsid w:val="0054409E"/>
    <w:rsid w:val="005613F8"/>
    <w:rsid w:val="005646DB"/>
    <w:rsid w:val="005768C8"/>
    <w:rsid w:val="00590115"/>
    <w:rsid w:val="00591832"/>
    <w:rsid w:val="0059242E"/>
    <w:rsid w:val="00592841"/>
    <w:rsid w:val="00597C9B"/>
    <w:rsid w:val="005A6E92"/>
    <w:rsid w:val="005B0A7F"/>
    <w:rsid w:val="005B4B95"/>
    <w:rsid w:val="005B4DEC"/>
    <w:rsid w:val="005D7A8B"/>
    <w:rsid w:val="00600C9F"/>
    <w:rsid w:val="006044D5"/>
    <w:rsid w:val="00610D1B"/>
    <w:rsid w:val="00622FDC"/>
    <w:rsid w:val="00632823"/>
    <w:rsid w:val="00633364"/>
    <w:rsid w:val="00642F26"/>
    <w:rsid w:val="0064498D"/>
    <w:rsid w:val="00646B5A"/>
    <w:rsid w:val="0064773E"/>
    <w:rsid w:val="0065274C"/>
    <w:rsid w:val="00676610"/>
    <w:rsid w:val="006852FC"/>
    <w:rsid w:val="00686D14"/>
    <w:rsid w:val="00687ED7"/>
    <w:rsid w:val="006A02B3"/>
    <w:rsid w:val="006A6C8D"/>
    <w:rsid w:val="006C4600"/>
    <w:rsid w:val="006E0F4E"/>
    <w:rsid w:val="006F0345"/>
    <w:rsid w:val="006F0469"/>
    <w:rsid w:val="007026A4"/>
    <w:rsid w:val="00705076"/>
    <w:rsid w:val="00711147"/>
    <w:rsid w:val="007277E3"/>
    <w:rsid w:val="00734458"/>
    <w:rsid w:val="00737172"/>
    <w:rsid w:val="007419CF"/>
    <w:rsid w:val="0074487E"/>
    <w:rsid w:val="00763DCB"/>
    <w:rsid w:val="00764F47"/>
    <w:rsid w:val="00770AFD"/>
    <w:rsid w:val="00774E70"/>
    <w:rsid w:val="00791E26"/>
    <w:rsid w:val="00796CEE"/>
    <w:rsid w:val="00796FE4"/>
    <w:rsid w:val="007A1E89"/>
    <w:rsid w:val="007A3F31"/>
    <w:rsid w:val="007A7565"/>
    <w:rsid w:val="007C0B2A"/>
    <w:rsid w:val="007C3AF2"/>
    <w:rsid w:val="007D7397"/>
    <w:rsid w:val="00814B3E"/>
    <w:rsid w:val="00841B44"/>
    <w:rsid w:val="0085178D"/>
    <w:rsid w:val="00870017"/>
    <w:rsid w:val="00883CC4"/>
    <w:rsid w:val="008B5C45"/>
    <w:rsid w:val="008C3C42"/>
    <w:rsid w:val="0091416E"/>
    <w:rsid w:val="009427E5"/>
    <w:rsid w:val="00942E5C"/>
    <w:rsid w:val="00944578"/>
    <w:rsid w:val="009613D8"/>
    <w:rsid w:val="009743E7"/>
    <w:rsid w:val="00995CBA"/>
    <w:rsid w:val="00996112"/>
    <w:rsid w:val="0099678C"/>
    <w:rsid w:val="009B0C96"/>
    <w:rsid w:val="009C222B"/>
    <w:rsid w:val="009C2CE7"/>
    <w:rsid w:val="009C67A8"/>
    <w:rsid w:val="009D201B"/>
    <w:rsid w:val="009D5D9C"/>
    <w:rsid w:val="009E2171"/>
    <w:rsid w:val="009E7A5A"/>
    <w:rsid w:val="00A214E6"/>
    <w:rsid w:val="00A2195B"/>
    <w:rsid w:val="00A23E50"/>
    <w:rsid w:val="00A4658F"/>
    <w:rsid w:val="00A46B7D"/>
    <w:rsid w:val="00A57815"/>
    <w:rsid w:val="00A61D6A"/>
    <w:rsid w:val="00A62F82"/>
    <w:rsid w:val="00A712CF"/>
    <w:rsid w:val="00A7133D"/>
    <w:rsid w:val="00A87628"/>
    <w:rsid w:val="00AA201E"/>
    <w:rsid w:val="00AA4DBC"/>
    <w:rsid w:val="00AC2C60"/>
    <w:rsid w:val="00AC2D5B"/>
    <w:rsid w:val="00AD36B2"/>
    <w:rsid w:val="00AD44BB"/>
    <w:rsid w:val="00AF47AE"/>
    <w:rsid w:val="00AF52BF"/>
    <w:rsid w:val="00AF7CA8"/>
    <w:rsid w:val="00B03014"/>
    <w:rsid w:val="00B04084"/>
    <w:rsid w:val="00B177A1"/>
    <w:rsid w:val="00B32ABB"/>
    <w:rsid w:val="00B41FD3"/>
    <w:rsid w:val="00B50431"/>
    <w:rsid w:val="00B5506B"/>
    <w:rsid w:val="00B6436E"/>
    <w:rsid w:val="00B803E7"/>
    <w:rsid w:val="00B85DA9"/>
    <w:rsid w:val="00BA4DDE"/>
    <w:rsid w:val="00BC42DD"/>
    <w:rsid w:val="00BC655F"/>
    <w:rsid w:val="00BE376D"/>
    <w:rsid w:val="00BE7F41"/>
    <w:rsid w:val="00BF16BF"/>
    <w:rsid w:val="00C05FAB"/>
    <w:rsid w:val="00C076CA"/>
    <w:rsid w:val="00C349D1"/>
    <w:rsid w:val="00C40875"/>
    <w:rsid w:val="00C4677F"/>
    <w:rsid w:val="00C51D2F"/>
    <w:rsid w:val="00CA348A"/>
    <w:rsid w:val="00CB2CE6"/>
    <w:rsid w:val="00D07EEF"/>
    <w:rsid w:val="00D17179"/>
    <w:rsid w:val="00D2667F"/>
    <w:rsid w:val="00D31F9F"/>
    <w:rsid w:val="00D34003"/>
    <w:rsid w:val="00D356CA"/>
    <w:rsid w:val="00D63A15"/>
    <w:rsid w:val="00D71AA1"/>
    <w:rsid w:val="00D8340D"/>
    <w:rsid w:val="00D9415C"/>
    <w:rsid w:val="00DA17D3"/>
    <w:rsid w:val="00DA3E18"/>
    <w:rsid w:val="00DA4890"/>
    <w:rsid w:val="00DB7675"/>
    <w:rsid w:val="00DC102D"/>
    <w:rsid w:val="00DC1811"/>
    <w:rsid w:val="00E25DCD"/>
    <w:rsid w:val="00E269E1"/>
    <w:rsid w:val="00E35366"/>
    <w:rsid w:val="00E4012B"/>
    <w:rsid w:val="00E45F13"/>
    <w:rsid w:val="00E510BC"/>
    <w:rsid w:val="00E61256"/>
    <w:rsid w:val="00E72174"/>
    <w:rsid w:val="00E73CB2"/>
    <w:rsid w:val="00E839BA"/>
    <w:rsid w:val="00E94BAE"/>
    <w:rsid w:val="00E958B4"/>
    <w:rsid w:val="00EA2663"/>
    <w:rsid w:val="00EA59B8"/>
    <w:rsid w:val="00EC02A7"/>
    <w:rsid w:val="00EC2DF9"/>
    <w:rsid w:val="00EC46BE"/>
    <w:rsid w:val="00EE1DB8"/>
    <w:rsid w:val="00F016BC"/>
    <w:rsid w:val="00F0660B"/>
    <w:rsid w:val="00F105F7"/>
    <w:rsid w:val="00F123AE"/>
    <w:rsid w:val="00F14F60"/>
    <w:rsid w:val="00F305B8"/>
    <w:rsid w:val="00F47793"/>
    <w:rsid w:val="00F65520"/>
    <w:rsid w:val="00F66D77"/>
    <w:rsid w:val="00F73331"/>
    <w:rsid w:val="00F772AE"/>
    <w:rsid w:val="00F91D37"/>
    <w:rsid w:val="00FA65E2"/>
    <w:rsid w:val="00FE7D09"/>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DD37E93"/>
  <w15:docId w15:val="{81148053-95F4-450A-BC5A-ED21526DC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uiPriority="15"/>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74" w:unhideWhenUsed="1"/>
    <w:lsdException w:name="FollowedHyperlink" w:semiHidden="1" w:unhideWhenUsed="1"/>
    <w:lsdException w:name="Strong" w:uiPriority="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unhideWhenUsed="1"/>
    <w:lsdException w:name="Subtle Reference" w:semiHidden="1" w:uiPriority="3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14B3E"/>
    <w:pPr>
      <w:spacing w:after="0" w:line="300" w:lineRule="atLeast"/>
    </w:pPr>
    <w:rPr>
      <w:sz w:val="20"/>
    </w:rPr>
  </w:style>
  <w:style w:type="paragraph" w:styleId="berschrift1">
    <w:name w:val="heading 1"/>
    <w:basedOn w:val="Standard"/>
    <w:next w:val="Standard"/>
    <w:link w:val="berschrift1Zchn"/>
    <w:uiPriority w:val="9"/>
    <w:qFormat/>
    <w:rsid w:val="00633364"/>
    <w:pPr>
      <w:keepNext/>
      <w:keepLines/>
      <w:spacing w:before="480"/>
      <w:outlineLvl w:val="0"/>
    </w:pPr>
    <w:rPr>
      <w:rFonts w:asciiTheme="majorHAnsi" w:eastAsiaTheme="majorEastAsia" w:hAnsiTheme="majorHAnsi" w:cstheme="majorBidi"/>
      <w:bCs/>
      <w:sz w:val="28"/>
      <w:szCs w:val="28"/>
    </w:rPr>
  </w:style>
  <w:style w:type="paragraph" w:styleId="berschrift2">
    <w:name w:val="heading 2"/>
    <w:basedOn w:val="Standard"/>
    <w:next w:val="Standard"/>
    <w:link w:val="berschrift2Zchn"/>
    <w:uiPriority w:val="9"/>
    <w:unhideWhenUsed/>
    <w:qFormat/>
    <w:rsid w:val="00633364"/>
    <w:pPr>
      <w:keepNext/>
      <w:keepLines/>
      <w:spacing w:before="240"/>
      <w:outlineLvl w:val="1"/>
    </w:pPr>
    <w:rPr>
      <w:rFonts w:asciiTheme="majorHAnsi" w:eastAsiaTheme="majorEastAsia" w:hAnsiTheme="majorHAnsi" w:cstheme="majorBidi"/>
      <w:bCs/>
      <w:sz w:val="26"/>
      <w:szCs w:val="26"/>
    </w:rPr>
  </w:style>
  <w:style w:type="paragraph" w:styleId="berschrift3">
    <w:name w:val="heading 3"/>
    <w:basedOn w:val="Standard"/>
    <w:next w:val="Standard"/>
    <w:link w:val="berschrift3Zchn"/>
    <w:uiPriority w:val="9"/>
    <w:unhideWhenUsed/>
    <w:qFormat/>
    <w:rsid w:val="00633364"/>
    <w:pPr>
      <w:keepNext/>
      <w:keepLines/>
      <w:spacing w:before="240"/>
      <w:outlineLvl w:val="2"/>
    </w:pPr>
    <w:rPr>
      <w:rFonts w:asciiTheme="majorHAnsi" w:eastAsiaTheme="majorEastAsia" w:hAnsiTheme="majorHAnsi" w:cstheme="majorBidi"/>
      <w:szCs w:val="24"/>
    </w:rPr>
  </w:style>
  <w:style w:type="paragraph" w:styleId="berschrift4">
    <w:name w:val="heading 4"/>
    <w:basedOn w:val="Standard"/>
    <w:next w:val="Standard"/>
    <w:link w:val="berschrift4Zchn"/>
    <w:uiPriority w:val="9"/>
    <w:unhideWhenUsed/>
    <w:rsid w:val="00E510BC"/>
    <w:pPr>
      <w:keepNext/>
      <w:keepLines/>
      <w:spacing w:before="40"/>
      <w:outlineLvl w:val="3"/>
    </w:pPr>
    <w:rPr>
      <w:rFonts w:asciiTheme="majorHAnsi" w:eastAsiaTheme="majorEastAsia" w:hAnsiTheme="majorHAnsi" w:cstheme="majorBidi"/>
      <w:i/>
      <w:iCs/>
    </w:rPr>
  </w:style>
  <w:style w:type="paragraph" w:styleId="berschrift5">
    <w:name w:val="heading 5"/>
    <w:basedOn w:val="Standard"/>
    <w:next w:val="Standard"/>
    <w:link w:val="berschrift5Zchn"/>
    <w:uiPriority w:val="9"/>
    <w:unhideWhenUsed/>
    <w:rsid w:val="00E510BC"/>
    <w:pPr>
      <w:keepNext/>
      <w:keepLines/>
      <w:spacing w:before="40"/>
      <w:outlineLvl w:val="4"/>
    </w:pPr>
    <w:rPr>
      <w:rFonts w:asciiTheme="majorHAnsi" w:eastAsiaTheme="majorEastAsia" w:hAnsiTheme="majorHAnsi" w:cstheme="majorBidi"/>
    </w:rPr>
  </w:style>
  <w:style w:type="paragraph" w:styleId="berschrift6">
    <w:name w:val="heading 6"/>
    <w:basedOn w:val="Standard"/>
    <w:next w:val="Standard"/>
    <w:link w:val="berschrift6Zchn"/>
    <w:uiPriority w:val="9"/>
    <w:unhideWhenUsed/>
    <w:rsid w:val="00E510BC"/>
    <w:pPr>
      <w:keepNext/>
      <w:keepLines/>
      <w:spacing w:before="40"/>
      <w:outlineLvl w:val="5"/>
    </w:pPr>
    <w:rPr>
      <w:rFonts w:asciiTheme="majorHAnsi" w:eastAsiaTheme="majorEastAsia" w:hAnsiTheme="majorHAnsi" w:cstheme="majorBidi"/>
    </w:rPr>
  </w:style>
  <w:style w:type="paragraph" w:styleId="berschrift7">
    <w:name w:val="heading 7"/>
    <w:basedOn w:val="Standard"/>
    <w:next w:val="Standard"/>
    <w:link w:val="berschrift7Zchn"/>
    <w:uiPriority w:val="9"/>
    <w:unhideWhenUsed/>
    <w:rsid w:val="00E510BC"/>
    <w:pPr>
      <w:keepNext/>
      <w:keepLines/>
      <w:spacing w:before="40"/>
      <w:outlineLvl w:val="6"/>
    </w:pPr>
    <w:rPr>
      <w:rFonts w:asciiTheme="majorHAnsi" w:eastAsiaTheme="majorEastAsia" w:hAnsiTheme="majorHAnsi" w:cstheme="majorBidi"/>
      <w:i/>
      <w:iCs/>
    </w:rPr>
  </w:style>
  <w:style w:type="paragraph" w:styleId="berschrift8">
    <w:name w:val="heading 8"/>
    <w:basedOn w:val="Standard"/>
    <w:next w:val="Standard"/>
    <w:link w:val="berschrift8Zchn"/>
    <w:uiPriority w:val="9"/>
    <w:unhideWhenUsed/>
    <w:rsid w:val="00796CEE"/>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unhideWhenUsed/>
    <w:rsid w:val="00796CE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74"/>
    <w:unhideWhenUsed/>
    <w:rsid w:val="00883CC4"/>
    <w:rPr>
      <w:color w:val="auto"/>
      <w:u w:val="none"/>
    </w:rPr>
  </w:style>
  <w:style w:type="paragraph" w:styleId="Kopfzeile">
    <w:name w:val="header"/>
    <w:basedOn w:val="Standard"/>
    <w:link w:val="KopfzeileZchn"/>
    <w:uiPriority w:val="79"/>
    <w:unhideWhenUsed/>
    <w:rsid w:val="00F91D37"/>
    <w:pPr>
      <w:tabs>
        <w:tab w:val="center" w:pos="4536"/>
        <w:tab w:val="right" w:pos="9072"/>
      </w:tabs>
      <w:spacing w:line="240" w:lineRule="auto"/>
    </w:pPr>
  </w:style>
  <w:style w:type="character" w:customStyle="1" w:styleId="KopfzeileZchn">
    <w:name w:val="Kopfzeile Zchn"/>
    <w:basedOn w:val="Absatz-Standardschriftart"/>
    <w:link w:val="Kopfzeile"/>
    <w:uiPriority w:val="79"/>
    <w:rsid w:val="00F73331"/>
  </w:style>
  <w:style w:type="paragraph" w:styleId="Fuzeile">
    <w:name w:val="footer"/>
    <w:basedOn w:val="Standard"/>
    <w:link w:val="FuzeileZchn"/>
    <w:uiPriority w:val="80"/>
    <w:unhideWhenUsed/>
    <w:rsid w:val="00F91D37"/>
    <w:pPr>
      <w:tabs>
        <w:tab w:val="center" w:pos="4536"/>
        <w:tab w:val="right" w:pos="9072"/>
      </w:tabs>
      <w:spacing w:line="240" w:lineRule="auto"/>
    </w:pPr>
  </w:style>
  <w:style w:type="character" w:customStyle="1" w:styleId="FuzeileZchn">
    <w:name w:val="Fußzeile Zchn"/>
    <w:basedOn w:val="Absatz-Standardschriftart"/>
    <w:link w:val="Fuzeile"/>
    <w:uiPriority w:val="80"/>
    <w:rsid w:val="00F73331"/>
  </w:style>
  <w:style w:type="paragraph" w:customStyle="1" w:styleId="EinfAbs">
    <w:name w:val="[Einf. Abs.]"/>
    <w:basedOn w:val="Standard"/>
    <w:uiPriority w:val="99"/>
    <w:semiHidden/>
    <w:rsid w:val="00F91D37"/>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de-DE"/>
    </w:rPr>
  </w:style>
  <w:style w:type="paragraph" w:styleId="Listenabsatz">
    <w:name w:val="List Paragraph"/>
    <w:basedOn w:val="Standard"/>
    <w:uiPriority w:val="34"/>
    <w:rsid w:val="009C67A8"/>
    <w:pPr>
      <w:ind w:left="720"/>
      <w:contextualSpacing/>
    </w:pPr>
  </w:style>
  <w:style w:type="paragraph" w:styleId="Aufzhlungszeichen">
    <w:name w:val="List Bullet"/>
    <w:basedOn w:val="Listenabsatz"/>
    <w:uiPriority w:val="99"/>
    <w:unhideWhenUsed/>
    <w:rsid w:val="009C67A8"/>
    <w:pPr>
      <w:numPr>
        <w:numId w:val="12"/>
      </w:numPr>
    </w:pPr>
  </w:style>
  <w:style w:type="paragraph" w:styleId="Aufzhlungszeichen2">
    <w:name w:val="List Bullet 2"/>
    <w:basedOn w:val="Listenabsatz"/>
    <w:uiPriority w:val="99"/>
    <w:unhideWhenUsed/>
    <w:rsid w:val="009C67A8"/>
    <w:pPr>
      <w:numPr>
        <w:ilvl w:val="1"/>
        <w:numId w:val="12"/>
      </w:numPr>
    </w:pPr>
  </w:style>
  <w:style w:type="paragraph" w:styleId="Aufzhlungszeichen3">
    <w:name w:val="List Bullet 3"/>
    <w:basedOn w:val="Listenabsatz"/>
    <w:uiPriority w:val="99"/>
    <w:unhideWhenUsed/>
    <w:rsid w:val="009C67A8"/>
    <w:pPr>
      <w:numPr>
        <w:ilvl w:val="2"/>
        <w:numId w:val="12"/>
      </w:numPr>
    </w:pPr>
  </w:style>
  <w:style w:type="table" w:styleId="Tabellenraster">
    <w:name w:val="Table Grid"/>
    <w:basedOn w:val="NormaleTabelle"/>
    <w:uiPriority w:val="59"/>
    <w:rsid w:val="00364E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633364"/>
    <w:rPr>
      <w:rFonts w:asciiTheme="majorHAnsi" w:eastAsiaTheme="majorEastAsia" w:hAnsiTheme="majorHAnsi" w:cstheme="majorBidi"/>
      <w:bCs/>
      <w:sz w:val="28"/>
      <w:szCs w:val="28"/>
    </w:rPr>
  </w:style>
  <w:style w:type="character" w:customStyle="1" w:styleId="berschrift2Zchn">
    <w:name w:val="Überschrift 2 Zchn"/>
    <w:basedOn w:val="Absatz-Standardschriftart"/>
    <w:link w:val="berschrift2"/>
    <w:uiPriority w:val="9"/>
    <w:rsid w:val="00633364"/>
    <w:rPr>
      <w:rFonts w:asciiTheme="majorHAnsi" w:eastAsiaTheme="majorEastAsia" w:hAnsiTheme="majorHAnsi" w:cstheme="majorBidi"/>
      <w:bCs/>
      <w:sz w:val="26"/>
      <w:szCs w:val="26"/>
    </w:rPr>
  </w:style>
  <w:style w:type="paragraph" w:styleId="Titel">
    <w:name w:val="Title"/>
    <w:basedOn w:val="Standard"/>
    <w:next w:val="Standard"/>
    <w:link w:val="TitelZchn"/>
    <w:uiPriority w:val="10"/>
    <w:qFormat/>
    <w:rsid w:val="00E839BA"/>
    <w:pPr>
      <w:spacing w:after="300" w:line="240" w:lineRule="auto"/>
      <w:contextualSpacing/>
    </w:pPr>
    <w:rPr>
      <w:rFonts w:asciiTheme="majorHAnsi" w:eastAsiaTheme="majorEastAsia" w:hAnsiTheme="majorHAnsi" w:cstheme="majorBidi"/>
      <w:kern w:val="28"/>
      <w:sz w:val="52"/>
      <w:szCs w:val="52"/>
    </w:rPr>
  </w:style>
  <w:style w:type="character" w:customStyle="1" w:styleId="TitelZchn">
    <w:name w:val="Titel Zchn"/>
    <w:basedOn w:val="Absatz-Standardschriftart"/>
    <w:link w:val="Titel"/>
    <w:uiPriority w:val="10"/>
    <w:rsid w:val="00E839BA"/>
    <w:rPr>
      <w:rFonts w:asciiTheme="majorHAnsi" w:eastAsiaTheme="majorEastAsia" w:hAnsiTheme="majorHAnsi" w:cstheme="majorBidi"/>
      <w:kern w:val="28"/>
      <w:sz w:val="52"/>
      <w:szCs w:val="52"/>
    </w:rPr>
  </w:style>
  <w:style w:type="paragraph" w:customStyle="1" w:styleId="Brieftitel">
    <w:name w:val="Brieftitel"/>
    <w:basedOn w:val="Standard"/>
    <w:link w:val="BrieftitelZchn"/>
    <w:uiPriority w:val="14"/>
    <w:rsid w:val="00633364"/>
    <w:pPr>
      <w:contextualSpacing/>
    </w:pPr>
    <w:rPr>
      <w:rFonts w:asciiTheme="majorHAnsi" w:hAnsiTheme="majorHAnsi"/>
      <w:sz w:val="28"/>
      <w:szCs w:val="28"/>
    </w:rPr>
  </w:style>
  <w:style w:type="character" w:customStyle="1" w:styleId="BrieftitelZchn">
    <w:name w:val="Brieftitel Zchn"/>
    <w:basedOn w:val="Absatz-Standardschriftart"/>
    <w:link w:val="Brieftitel"/>
    <w:uiPriority w:val="14"/>
    <w:rsid w:val="00633364"/>
    <w:rPr>
      <w:rFonts w:asciiTheme="majorHAnsi" w:hAnsiTheme="majorHAnsi"/>
      <w:sz w:val="28"/>
      <w:szCs w:val="28"/>
    </w:rPr>
  </w:style>
  <w:style w:type="paragraph" w:customStyle="1" w:styleId="Kontaktangaben">
    <w:name w:val="Kontaktangaben"/>
    <w:basedOn w:val="Standard"/>
    <w:semiHidden/>
    <w:rsid w:val="00E73CB2"/>
    <w:pPr>
      <w:tabs>
        <w:tab w:val="left" w:pos="709"/>
      </w:tabs>
      <w:spacing w:line="220" w:lineRule="atLeast"/>
    </w:pPr>
    <w:rPr>
      <w:spacing w:val="2"/>
      <w:sz w:val="16"/>
      <w:szCs w:val="16"/>
    </w:rPr>
  </w:style>
  <w:style w:type="table" w:customStyle="1" w:styleId="Tabellenraster1">
    <w:name w:val="Tabellenraster1"/>
    <w:basedOn w:val="NormaleTabelle"/>
    <w:next w:val="Tabellenraster"/>
    <w:uiPriority w:val="59"/>
    <w:rsid w:val="00E73C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basedOn w:val="Absatz-Standardschriftart"/>
    <w:link w:val="berschrift3"/>
    <w:uiPriority w:val="9"/>
    <w:rsid w:val="00633364"/>
    <w:rPr>
      <w:rFonts w:asciiTheme="majorHAnsi" w:eastAsiaTheme="majorEastAsia" w:hAnsiTheme="majorHAnsi" w:cstheme="majorBidi"/>
      <w:sz w:val="20"/>
      <w:szCs w:val="24"/>
    </w:rPr>
  </w:style>
  <w:style w:type="character" w:customStyle="1" w:styleId="berschrift4Zchn">
    <w:name w:val="Überschrift 4 Zchn"/>
    <w:basedOn w:val="Absatz-Standardschriftart"/>
    <w:link w:val="berschrift4"/>
    <w:uiPriority w:val="9"/>
    <w:rsid w:val="00E510BC"/>
    <w:rPr>
      <w:rFonts w:asciiTheme="majorHAnsi" w:eastAsiaTheme="majorEastAsia" w:hAnsiTheme="majorHAnsi" w:cstheme="majorBidi"/>
      <w:i/>
      <w:iCs/>
    </w:rPr>
  </w:style>
  <w:style w:type="character" w:customStyle="1" w:styleId="berschrift5Zchn">
    <w:name w:val="Überschrift 5 Zchn"/>
    <w:basedOn w:val="Absatz-Standardschriftart"/>
    <w:link w:val="berschrift5"/>
    <w:uiPriority w:val="9"/>
    <w:rsid w:val="00E510BC"/>
    <w:rPr>
      <w:rFonts w:asciiTheme="majorHAnsi" w:eastAsiaTheme="majorEastAsia" w:hAnsiTheme="majorHAnsi" w:cstheme="majorBidi"/>
    </w:rPr>
  </w:style>
  <w:style w:type="character" w:customStyle="1" w:styleId="berschrift6Zchn">
    <w:name w:val="Überschrift 6 Zchn"/>
    <w:basedOn w:val="Absatz-Standardschriftart"/>
    <w:link w:val="berschrift6"/>
    <w:uiPriority w:val="9"/>
    <w:rsid w:val="00E510BC"/>
    <w:rPr>
      <w:rFonts w:asciiTheme="majorHAnsi" w:eastAsiaTheme="majorEastAsia" w:hAnsiTheme="majorHAnsi" w:cstheme="majorBidi"/>
    </w:rPr>
  </w:style>
  <w:style w:type="character" w:customStyle="1" w:styleId="berschrift7Zchn">
    <w:name w:val="Überschrift 7 Zchn"/>
    <w:basedOn w:val="Absatz-Standardschriftart"/>
    <w:link w:val="berschrift7"/>
    <w:uiPriority w:val="9"/>
    <w:rsid w:val="00E510BC"/>
    <w:rPr>
      <w:rFonts w:asciiTheme="majorHAnsi" w:eastAsiaTheme="majorEastAsia" w:hAnsiTheme="majorHAnsi" w:cstheme="majorBidi"/>
      <w:i/>
      <w:iCs/>
    </w:rPr>
  </w:style>
  <w:style w:type="character" w:customStyle="1" w:styleId="berschrift8Zchn">
    <w:name w:val="Überschrift 8 Zchn"/>
    <w:basedOn w:val="Absatz-Standardschriftart"/>
    <w:link w:val="berschrift8"/>
    <w:uiPriority w:val="9"/>
    <w:rsid w:val="00796CEE"/>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rsid w:val="00796CEE"/>
    <w:rPr>
      <w:rFonts w:asciiTheme="majorHAnsi" w:eastAsiaTheme="majorEastAsia" w:hAnsiTheme="majorHAnsi" w:cstheme="majorBidi"/>
      <w:i/>
      <w:iCs/>
      <w:color w:val="272727" w:themeColor="text1" w:themeTint="D8"/>
      <w:sz w:val="21"/>
      <w:szCs w:val="21"/>
    </w:rPr>
  </w:style>
  <w:style w:type="paragraph" w:customStyle="1" w:styleId="Aufzhlung1">
    <w:name w:val="Aufzählung 1"/>
    <w:basedOn w:val="Listenabsatz"/>
    <w:uiPriority w:val="2"/>
    <w:qFormat/>
    <w:rsid w:val="00E510BC"/>
    <w:pPr>
      <w:numPr>
        <w:numId w:val="15"/>
      </w:numPr>
    </w:pPr>
  </w:style>
  <w:style w:type="paragraph" w:customStyle="1" w:styleId="Traktandum-Text">
    <w:name w:val="Traktandum-Text"/>
    <w:basedOn w:val="Aufzhlung1"/>
    <w:uiPriority w:val="18"/>
    <w:unhideWhenUsed/>
    <w:rsid w:val="00E269E1"/>
    <w:pPr>
      <w:numPr>
        <w:numId w:val="0"/>
      </w:numPr>
      <w:tabs>
        <w:tab w:val="left" w:pos="7938"/>
      </w:tabs>
      <w:ind w:left="426" w:right="848"/>
    </w:pPr>
  </w:style>
  <w:style w:type="paragraph" w:customStyle="1" w:styleId="Traktandum-Titel">
    <w:name w:val="Traktandum-Titel"/>
    <w:basedOn w:val="Aufzhlung1"/>
    <w:next w:val="Traktandum-Text"/>
    <w:uiPriority w:val="18"/>
    <w:unhideWhenUsed/>
    <w:rsid w:val="00E269E1"/>
    <w:pPr>
      <w:numPr>
        <w:numId w:val="16"/>
      </w:numPr>
      <w:tabs>
        <w:tab w:val="left" w:pos="7938"/>
      </w:tabs>
      <w:ind w:left="426" w:hanging="426"/>
    </w:pPr>
    <w:rPr>
      <w:rFonts w:asciiTheme="majorHAnsi" w:hAnsiTheme="majorHAnsi"/>
    </w:rPr>
  </w:style>
  <w:style w:type="paragraph" w:customStyle="1" w:styleId="Anleitung">
    <w:name w:val="Anleitung"/>
    <w:basedOn w:val="Standard"/>
    <w:uiPriority w:val="98"/>
    <w:rsid w:val="0032330D"/>
    <w:rPr>
      <w:vanish/>
      <w:color w:val="A6A6A6" w:themeColor="background1" w:themeShade="A6"/>
      <w:sz w:val="18"/>
      <w:szCs w:val="18"/>
    </w:rPr>
  </w:style>
  <w:style w:type="character" w:styleId="BesuchterLink">
    <w:name w:val="FollowedHyperlink"/>
    <w:basedOn w:val="Hyperlink"/>
    <w:uiPriority w:val="75"/>
    <w:rsid w:val="00F73331"/>
    <w:rPr>
      <w:color w:val="auto"/>
      <w:u w:val="none"/>
    </w:rPr>
  </w:style>
  <w:style w:type="paragraph" w:styleId="Untertitel">
    <w:name w:val="Subtitle"/>
    <w:basedOn w:val="Standard"/>
    <w:next w:val="Standard"/>
    <w:link w:val="UntertitelZchn"/>
    <w:uiPriority w:val="11"/>
    <w:rsid w:val="00E839BA"/>
    <w:pPr>
      <w:numPr>
        <w:ilvl w:val="1"/>
      </w:numPr>
    </w:pPr>
    <w:rPr>
      <w:rFonts w:eastAsiaTheme="minorEastAsia"/>
      <w:color w:val="000000" w:themeColor="text1"/>
    </w:rPr>
  </w:style>
  <w:style w:type="character" w:customStyle="1" w:styleId="UntertitelZchn">
    <w:name w:val="Untertitel Zchn"/>
    <w:basedOn w:val="Absatz-Standardschriftart"/>
    <w:link w:val="Untertitel"/>
    <w:uiPriority w:val="11"/>
    <w:rsid w:val="00E839BA"/>
    <w:rPr>
      <w:rFonts w:eastAsiaTheme="minorEastAsia"/>
      <w:color w:val="000000" w:themeColor="text1"/>
    </w:rPr>
  </w:style>
  <w:style w:type="paragraph" w:styleId="Datum">
    <w:name w:val="Date"/>
    <w:basedOn w:val="Standard"/>
    <w:next w:val="Standard"/>
    <w:link w:val="DatumZchn"/>
    <w:uiPriority w:val="15"/>
    <w:rsid w:val="002362EA"/>
    <w:pPr>
      <w:spacing w:after="520"/>
    </w:pPr>
  </w:style>
  <w:style w:type="character" w:customStyle="1" w:styleId="DatumZchn">
    <w:name w:val="Datum Zchn"/>
    <w:basedOn w:val="Absatz-Standardschriftart"/>
    <w:link w:val="Datum"/>
    <w:uiPriority w:val="15"/>
    <w:rsid w:val="002362EA"/>
    <w:rPr>
      <w:sz w:val="20"/>
    </w:rPr>
  </w:style>
  <w:style w:type="paragraph" w:styleId="Funotentext">
    <w:name w:val="footnote text"/>
    <w:basedOn w:val="Standard"/>
    <w:link w:val="FunotentextZchn"/>
    <w:uiPriority w:val="99"/>
    <w:semiHidden/>
    <w:unhideWhenUsed/>
    <w:rsid w:val="00494FD7"/>
    <w:pPr>
      <w:spacing w:line="240" w:lineRule="auto"/>
    </w:pPr>
    <w:rPr>
      <w:sz w:val="16"/>
      <w:szCs w:val="20"/>
    </w:rPr>
  </w:style>
  <w:style w:type="character" w:customStyle="1" w:styleId="FunotentextZchn">
    <w:name w:val="Fußnotentext Zchn"/>
    <w:basedOn w:val="Absatz-Standardschriftart"/>
    <w:link w:val="Funotentext"/>
    <w:uiPriority w:val="99"/>
    <w:semiHidden/>
    <w:rsid w:val="00494FD7"/>
    <w:rPr>
      <w:sz w:val="16"/>
      <w:szCs w:val="20"/>
    </w:rPr>
  </w:style>
  <w:style w:type="character" w:styleId="Funotenzeichen">
    <w:name w:val="footnote reference"/>
    <w:basedOn w:val="Absatz-Standardschriftart"/>
    <w:uiPriority w:val="99"/>
    <w:semiHidden/>
    <w:unhideWhenUsed/>
    <w:rsid w:val="00642F26"/>
    <w:rPr>
      <w:vertAlign w:val="superscript"/>
    </w:rPr>
  </w:style>
  <w:style w:type="table" w:customStyle="1" w:styleId="TabelleohneRahmen">
    <w:name w:val="Tabelle ohne Rahmen"/>
    <w:basedOn w:val="NormaleTabelle"/>
    <w:uiPriority w:val="99"/>
    <w:rsid w:val="00642F26"/>
    <w:pPr>
      <w:spacing w:after="0" w:line="240" w:lineRule="auto"/>
    </w:pPr>
    <w:tblPr>
      <w:tblCellMar>
        <w:left w:w="0" w:type="dxa"/>
        <w:right w:w="28" w:type="dxa"/>
      </w:tblCellMar>
    </w:tblPr>
  </w:style>
  <w:style w:type="paragraph" w:styleId="Endnotentext">
    <w:name w:val="endnote text"/>
    <w:basedOn w:val="Funotentext"/>
    <w:link w:val="EndnotentextZchn"/>
    <w:uiPriority w:val="99"/>
    <w:semiHidden/>
    <w:unhideWhenUsed/>
    <w:rsid w:val="00113CB8"/>
  </w:style>
  <w:style w:type="character" w:customStyle="1" w:styleId="EndnotentextZchn">
    <w:name w:val="Endnotentext Zchn"/>
    <w:basedOn w:val="Absatz-Standardschriftart"/>
    <w:link w:val="Endnotentext"/>
    <w:uiPriority w:val="99"/>
    <w:semiHidden/>
    <w:rsid w:val="0012151C"/>
    <w:rPr>
      <w:sz w:val="20"/>
      <w:szCs w:val="20"/>
    </w:rPr>
  </w:style>
  <w:style w:type="character" w:styleId="Endnotenzeichen">
    <w:name w:val="endnote reference"/>
    <w:basedOn w:val="Absatz-Standardschriftart"/>
    <w:uiPriority w:val="99"/>
    <w:semiHidden/>
    <w:unhideWhenUsed/>
    <w:rsid w:val="00113CB8"/>
    <w:rPr>
      <w:vertAlign w:val="superscript"/>
    </w:rPr>
  </w:style>
  <w:style w:type="paragraph" w:customStyle="1" w:styleId="Aufzhlung2">
    <w:name w:val="Aufzählung 2"/>
    <w:basedOn w:val="Aufzhlung1"/>
    <w:uiPriority w:val="2"/>
    <w:qFormat/>
    <w:rsid w:val="00AC2D5B"/>
    <w:pPr>
      <w:numPr>
        <w:ilvl w:val="1"/>
      </w:numPr>
    </w:pPr>
    <w:rPr>
      <w:lang w:val="it-CH"/>
    </w:rPr>
  </w:style>
  <w:style w:type="paragraph" w:customStyle="1" w:styleId="Aufzhlung3">
    <w:name w:val="Aufzählung 3"/>
    <w:basedOn w:val="Aufzhlung1"/>
    <w:uiPriority w:val="2"/>
    <w:qFormat/>
    <w:rsid w:val="00AC2D5B"/>
    <w:pPr>
      <w:numPr>
        <w:ilvl w:val="2"/>
      </w:numPr>
    </w:pPr>
    <w:rPr>
      <w:lang w:val="it-CH"/>
    </w:rPr>
  </w:style>
  <w:style w:type="paragraph" w:styleId="Beschriftung">
    <w:name w:val="caption"/>
    <w:basedOn w:val="Standard"/>
    <w:next w:val="Standard"/>
    <w:uiPriority w:val="35"/>
    <w:rsid w:val="00DB7675"/>
    <w:pPr>
      <w:spacing w:after="200" w:line="240" w:lineRule="auto"/>
    </w:pPr>
    <w:rPr>
      <w:b/>
      <w:iCs/>
      <w:sz w:val="18"/>
      <w:szCs w:val="18"/>
    </w:rPr>
  </w:style>
  <w:style w:type="paragraph" w:styleId="Inhaltsverzeichnisberschrift">
    <w:name w:val="TOC Heading"/>
    <w:basedOn w:val="berschrift1"/>
    <w:next w:val="Standard"/>
    <w:uiPriority w:val="39"/>
    <w:rsid w:val="00DB7675"/>
    <w:pPr>
      <w:spacing w:before="240"/>
      <w:outlineLvl w:val="9"/>
    </w:pPr>
    <w:rPr>
      <w:bCs w:val="0"/>
      <w:szCs w:val="32"/>
    </w:rPr>
  </w:style>
  <w:style w:type="paragraph" w:styleId="Sprechblasentext">
    <w:name w:val="Balloon Text"/>
    <w:basedOn w:val="Standard"/>
    <w:link w:val="SprechblasentextZchn"/>
    <w:uiPriority w:val="99"/>
    <w:semiHidden/>
    <w:unhideWhenUsed/>
    <w:rsid w:val="00870017"/>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70017"/>
    <w:rPr>
      <w:rFonts w:ascii="Segoe UI" w:hAnsi="Segoe UI" w:cs="Segoe UI"/>
      <w:sz w:val="18"/>
      <w:szCs w:val="18"/>
    </w:rPr>
  </w:style>
  <w:style w:type="paragraph" w:customStyle="1" w:styleId="Empfngeradresse">
    <w:name w:val="Empfängeradresse"/>
    <w:basedOn w:val="Standard"/>
    <w:rsid w:val="00633364"/>
    <w:pPr>
      <w:framePr w:hSpace="142" w:wrap="around" w:vAnchor="page" w:hAnchor="text" w:y="3034"/>
      <w:spacing w:line="260" w:lineRule="atLeast"/>
      <w:suppressOverlap/>
    </w:pPr>
  </w:style>
  <w:style w:type="character" w:styleId="Erwhnung">
    <w:name w:val="Mention"/>
    <w:basedOn w:val="Absatz-Standardschriftart"/>
    <w:uiPriority w:val="99"/>
    <w:semiHidden/>
    <w:unhideWhenUsed/>
    <w:rsid w:val="0041537B"/>
    <w:rPr>
      <w:color w:val="2B579A"/>
      <w:shd w:val="clear" w:color="auto" w:fill="E6E6E6"/>
    </w:rPr>
  </w:style>
  <w:style w:type="character" w:styleId="NichtaufgelsteErwhnung">
    <w:name w:val="Unresolved Mention"/>
    <w:basedOn w:val="Absatz-Standardschriftart"/>
    <w:uiPriority w:val="99"/>
    <w:semiHidden/>
    <w:unhideWhenUsed/>
    <w:rsid w:val="00254245"/>
    <w:rPr>
      <w:color w:val="605E5C"/>
      <w:shd w:val="clear" w:color="auto" w:fill="E1DFDD"/>
    </w:rPr>
  </w:style>
  <w:style w:type="paragraph" w:styleId="berarbeitung">
    <w:name w:val="Revision"/>
    <w:hidden/>
    <w:uiPriority w:val="99"/>
    <w:semiHidden/>
    <w:rsid w:val="00DA4890"/>
    <w:pPr>
      <w:spacing w:after="0" w:line="240" w:lineRule="auto"/>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sse@resortragaz.ch" TargetMode="External"/><Relationship Id="rId18" Type="http://schemas.openxmlformats.org/officeDocument/2006/relationships/hyperlink" Target="http://www.resortragaz.ch/press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www.golfclubragaz.ch" TargetMode="External"/><Relationship Id="rId2" Type="http://schemas.openxmlformats.org/officeDocument/2006/relationships/customXml" Target="../customXml/item2.xml"/><Relationship Id="rId16" Type="http://schemas.openxmlformats.org/officeDocument/2006/relationships/hyperlink" Target="mailto:golfclub@resortragaz.ch"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golfclubragaz.ch"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olfclub@resortragaz.ch" TargetMode="External"/></Relationships>
</file>

<file path=word/theme/theme1.xml><?xml version="1.0" encoding="utf-8"?>
<a:theme xmlns:a="http://schemas.openxmlformats.org/drawingml/2006/main" name="Larissa-Design">
  <a:themeElements>
    <a:clrScheme name="Golfclub Bad Ragaz">
      <a:dk1>
        <a:sysClr val="windowText" lastClr="000000"/>
      </a:dk1>
      <a:lt1>
        <a:sysClr val="window" lastClr="FFFFFF"/>
      </a:lt1>
      <a:dk2>
        <a:srgbClr val="1F497D"/>
      </a:dk2>
      <a:lt2>
        <a:srgbClr val="EEECE1"/>
      </a:lt2>
      <a:accent1>
        <a:srgbClr val="5A0D1B"/>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Golfclub Bad Ragaz">
      <a:majorFont>
        <a:latin typeface="Corporate A"/>
        <a:ea typeface=""/>
        <a:cs typeface=""/>
      </a:majorFont>
      <a:minorFont>
        <a:latin typeface="Corporate S"/>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ln w="6350">
          <a:noFill/>
        </a:ln>
        <a:effectLst/>
      </a:spPr>
      <a:bodyPr wrap="square" lIns="0" tIns="0" rIns="0" bIns="0"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56d74c3-ee2a-467e-859a-142834e6d066">
      <Terms xmlns="http://schemas.microsoft.com/office/infopath/2007/PartnerControls"/>
    </lcf76f155ced4ddcb4097134ff3c332f>
    <TaxCatchAll xmlns="41a94ec6-9cbf-4101-8b86-3883d337e6ef" xsi:nil="true"/>
    <MediaLengthInSeconds xmlns="956d74c3-ee2a-467e-859a-142834e6d06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8DFAA101036D54FA438FAD1D995A6EE" ma:contentTypeVersion="15" ma:contentTypeDescription="Ein neues Dokument erstellen." ma:contentTypeScope="" ma:versionID="ffd8a96f73c238bb834da80cca2b07a6">
  <xsd:schema xmlns:xsd="http://www.w3.org/2001/XMLSchema" xmlns:xs="http://www.w3.org/2001/XMLSchema" xmlns:p="http://schemas.microsoft.com/office/2006/metadata/properties" xmlns:ns2="956d74c3-ee2a-467e-859a-142834e6d066" xmlns:ns3="41a94ec6-9cbf-4101-8b86-3883d337e6ef" targetNamespace="http://schemas.microsoft.com/office/2006/metadata/properties" ma:root="true" ma:fieldsID="b6103a2216c1034d7a4c839b1c47ba88" ns2:_="" ns3:_="">
    <xsd:import namespace="956d74c3-ee2a-467e-859a-142834e6d066"/>
    <xsd:import namespace="41a94ec6-9cbf-4101-8b86-3883d337e6e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6d74c3-ee2a-467e-859a-142834e6d0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3df50415-92c2-4796-920d-e87a476165c5"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a94ec6-9cbf-4101-8b86-3883d337e6e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01f0903-6d7d-40f8-b3bf-7507c8c3a45b}" ma:internalName="TaxCatchAll" ma:showField="CatchAllData" ma:web="41a94ec6-9cbf-4101-8b86-3883d337e6ef">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6F7868-BF57-402C-B662-7F2E48709632}">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607E1360-5F14-49B6-8963-72201AB801C1}"/>
</file>

<file path=customXml/itemProps3.xml><?xml version="1.0" encoding="utf-8"?>
<ds:datastoreItem xmlns:ds="http://schemas.openxmlformats.org/officeDocument/2006/customXml" ds:itemID="{D7553E7E-CFFB-4FFA-8949-92E624904669}">
  <ds:schemaRefs>
    <ds:schemaRef ds:uri="http://schemas.microsoft.com/sharepoint/v3/contenttype/forms"/>
  </ds:schemaRefs>
</ds:datastoreItem>
</file>

<file path=customXml/itemProps4.xml><?xml version="1.0" encoding="utf-8"?>
<ds:datastoreItem xmlns:ds="http://schemas.openxmlformats.org/officeDocument/2006/customXml" ds:itemID="{9790D5F5-2381-4931-94D9-7A710DCEA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850</Words>
  <Characters>5131</Characters>
  <Application>Microsoft Office Word</Application>
  <DocSecurity>0</DocSecurity>
  <Lines>86</Lines>
  <Paragraphs>11</Paragraphs>
  <ScaleCrop>false</ScaleCrop>
  <HeadingPairs>
    <vt:vector size="2" baseType="variant">
      <vt:variant>
        <vt:lpstr>Titel</vt:lpstr>
      </vt:variant>
      <vt:variant>
        <vt:i4>1</vt:i4>
      </vt:variant>
    </vt:vector>
  </HeadingPairs>
  <TitlesOfParts>
    <vt:vector size="1" baseType="lpstr">
      <vt:lpstr/>
    </vt:vector>
  </TitlesOfParts>
  <Company>VORLAGENBAUER.ch</Company>
  <LinksUpToDate>false</LinksUpToDate>
  <CharactersWithSpaces>5970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Wittwer Reinhard</dc:creator>
  <cp:lastModifiedBy>Hüni-Pilz Astrid</cp:lastModifiedBy>
  <cp:revision>14</cp:revision>
  <cp:lastPrinted>2022-02-02T07:46:00Z</cp:lastPrinted>
  <dcterms:created xsi:type="dcterms:W3CDTF">2022-02-02T16:29:00Z</dcterms:created>
  <dcterms:modified xsi:type="dcterms:W3CDTF">2022-02-07T08:52:00Z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0x010100A8DFAA101036D54FA438FAD1D995A6EE</vt:lpwstr>
  </property>
  <property fmtid="{D5CDD505-2E9C-101B-9397-08002B2CF9AE}" pid="3" name="xd_ProgID">
    <vt:lpwstr/>
  </property>
  <property fmtid="{D5CDD505-2E9C-101B-9397-08002B2CF9AE}" pid="4" name="MediaServiceImageTags">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xd_Signature">
    <vt:bool>false</vt:bool>
  </property>
</Properties>
</file>